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4C" w:rsidRPr="009C0B4C" w:rsidRDefault="009C0B4C" w:rsidP="009C0B4C">
      <w:pPr>
        <w:spacing w:after="0" w:line="240" w:lineRule="auto"/>
        <w:rPr>
          <w:rFonts w:ascii="Times New Roman" w:eastAsia="Times New Roman" w:hAnsi="Times New Roman" w:cs="Times New Roman"/>
          <w:color w:val="000000"/>
          <w:sz w:val="27"/>
          <w:szCs w:val="27"/>
          <w:lang w:eastAsia="it-IT"/>
        </w:rPr>
      </w:pPr>
      <w:r w:rsidRPr="009C0B4C">
        <w:rPr>
          <w:rFonts w:ascii="Times New Roman" w:eastAsia="Times New Roman" w:hAnsi="Times New Roman" w:cs="Times New Roman"/>
          <w:b/>
          <w:bCs/>
          <w:color w:val="000000"/>
          <w:sz w:val="27"/>
          <w:szCs w:val="27"/>
          <w:lang w:eastAsia="it-IT"/>
        </w:rPr>
        <w:t>11-Classe delle lauree in lingue e culture moderne</w:t>
      </w:r>
    </w:p>
    <w:p w:rsidR="009C0B4C" w:rsidRPr="009C0B4C" w:rsidRDefault="009C0B4C" w:rsidP="009C0B4C">
      <w:pPr>
        <w:spacing w:after="0" w:line="240" w:lineRule="auto"/>
        <w:rPr>
          <w:rFonts w:ascii="Times New Roman" w:eastAsia="Times New Roman" w:hAnsi="Times New Roman" w:cs="Times New Roman"/>
          <w:color w:val="000000"/>
          <w:sz w:val="27"/>
          <w:szCs w:val="27"/>
          <w:lang w:eastAsia="it-IT"/>
        </w:rPr>
      </w:pPr>
      <w:r w:rsidRPr="009C0B4C">
        <w:rPr>
          <w:rFonts w:ascii="Times New Roman" w:eastAsia="Times New Roman" w:hAnsi="Times New Roman" w:cs="Times New Roman"/>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68"/>
        <w:gridCol w:w="70"/>
      </w:tblGrid>
      <w:tr w:rsidR="009C0B4C" w:rsidRPr="009C0B4C" w:rsidTr="009C0B4C">
        <w:trPr>
          <w:tblCellSpacing w:w="0" w:type="dxa"/>
        </w:trPr>
        <w:tc>
          <w:tcPr>
            <w:tcW w:w="5000" w:type="pct"/>
            <w:gridSpan w:val="2"/>
            <w:vAlign w:val="center"/>
            <w:hideMark/>
          </w:tcPr>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Times New Roman" w:eastAsia="Times New Roman" w:hAnsi="Times New Roman" w:cs="Times New Roman"/>
                <w:b/>
                <w:bCs/>
                <w:sz w:val="20"/>
                <w:szCs w:val="20"/>
                <w:lang w:eastAsia="it-IT"/>
              </w:rPr>
              <w:br w:type="page"/>
            </w:r>
            <w:r w:rsidRPr="009C0B4C">
              <w:rPr>
                <w:rFonts w:ascii="Arial" w:eastAsia="Times New Roman" w:hAnsi="Arial" w:cs="Arial"/>
                <w:b/>
                <w:bCs/>
                <w:sz w:val="36"/>
                <w:szCs w:val="36"/>
                <w:lang w:eastAsia="it-IT"/>
              </w:rPr>
              <w:t>STUDI INTERCULTURALI</w:t>
            </w:r>
          </w:p>
        </w:tc>
      </w:tr>
      <w:tr w:rsidR="009C0B4C" w:rsidRPr="009C0B4C" w:rsidTr="009C0B4C">
        <w:trPr>
          <w:tblCellSpacing w:w="0" w:type="dxa"/>
        </w:trPr>
        <w:tc>
          <w:tcPr>
            <w:tcW w:w="0" w:type="auto"/>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9532"/>
            </w:tblGrid>
            <w:tr w:rsidR="009C0B4C" w:rsidRPr="009C0B4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Obiettivi formativi specifici.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Il Corso di studi è articolato in 2 curricula:</w:t>
                  </w:r>
                </w:p>
                <w:p w:rsidR="009C0B4C" w:rsidRPr="009C0B4C" w:rsidRDefault="009C0B4C" w:rsidP="009C0B4C">
                  <w:pPr>
                    <w:spacing w:after="0" w:line="240" w:lineRule="auto"/>
                    <w:ind w:left="720" w:hanging="360"/>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w:t>
                  </w:r>
                  <w:r w:rsidRPr="009C0B4C">
                    <w:rPr>
                      <w:rFonts w:ascii="Times New Roman" w:eastAsia="Times New Roman" w:hAnsi="Times New Roman" w:cs="Times New Roman"/>
                      <w:sz w:val="14"/>
                      <w:szCs w:val="14"/>
                      <w:lang w:eastAsia="it-IT"/>
                    </w:rPr>
                    <w:t>        </w:t>
                  </w:r>
                  <w:r w:rsidRPr="009C0B4C">
                    <w:rPr>
                      <w:rFonts w:ascii="Times New Roman" w:eastAsia="Times New Roman" w:hAnsi="Times New Roman" w:cs="Times New Roman"/>
                      <w:sz w:val="20"/>
                      <w:szCs w:val="20"/>
                      <w:u w:val="single"/>
                      <w:lang w:eastAsia="it-IT"/>
                    </w:rPr>
                    <w:t>Studi interculturali e interlinguistici</w:t>
                  </w:r>
                  <w:r w:rsidRPr="009C0B4C">
                    <w:rPr>
                      <w:rFonts w:ascii="Times New Roman" w:eastAsia="Times New Roman" w:hAnsi="Times New Roman" w:cs="Times New Roman"/>
                      <w:sz w:val="20"/>
                      <w:szCs w:val="20"/>
                      <w:lang w:eastAsia="it-IT"/>
                    </w:rPr>
                    <w:t>. Il Curriculum intende fornire le competenze necessarie per lo studio approfondito e tendenzialmente comparatistico di almeno due lingue, culture e civiltà straniere moderne e contemporanee, gli studenti acquisiranno la padronanza scritta e orale di due lingue straniere e una discreta competenza in una terza lingua, di cui una attiene all'area UE.</w:t>
                  </w:r>
                </w:p>
                <w:p w:rsidR="009C0B4C" w:rsidRPr="009C0B4C" w:rsidRDefault="009C0B4C" w:rsidP="009C0B4C">
                  <w:pPr>
                    <w:spacing w:after="0" w:line="240" w:lineRule="auto"/>
                    <w:ind w:left="720" w:hanging="360"/>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w:t>
                  </w:r>
                  <w:r w:rsidRPr="009C0B4C">
                    <w:rPr>
                      <w:rFonts w:ascii="Times New Roman" w:eastAsia="Times New Roman" w:hAnsi="Times New Roman" w:cs="Times New Roman"/>
                      <w:sz w:val="14"/>
                      <w:szCs w:val="14"/>
                      <w:lang w:eastAsia="it-IT"/>
                    </w:rPr>
                    <w:t>        </w:t>
                  </w:r>
                  <w:r w:rsidRPr="009C0B4C">
                    <w:rPr>
                      <w:rFonts w:ascii="Times New Roman" w:eastAsia="Times New Roman" w:hAnsi="Times New Roman" w:cs="Times New Roman"/>
                      <w:sz w:val="20"/>
                      <w:szCs w:val="20"/>
                      <w:lang w:eastAsia="it-IT"/>
                    </w:rPr>
                    <w:t> </w:t>
                  </w:r>
                  <w:r w:rsidRPr="009C0B4C">
                    <w:rPr>
                      <w:rFonts w:ascii="Times New Roman" w:eastAsia="Times New Roman" w:hAnsi="Times New Roman" w:cs="Times New Roman"/>
                      <w:sz w:val="20"/>
                      <w:szCs w:val="20"/>
                      <w:u w:val="single"/>
                      <w:lang w:eastAsia="it-IT"/>
                    </w:rPr>
                    <w:t>Teoria e pratica della traduzione</w:t>
                  </w:r>
                  <w:r w:rsidRPr="009C0B4C">
                    <w:rPr>
                      <w:rFonts w:ascii="Times New Roman" w:eastAsia="Times New Roman" w:hAnsi="Times New Roman" w:cs="Times New Roman"/>
                      <w:sz w:val="20"/>
                      <w:szCs w:val="20"/>
                      <w:lang w:eastAsia="it-IT"/>
                    </w:rPr>
                    <w:t>. Il Curriculum si caratterizza per la preminenza dell’approccio interculturale. Lo studente acquisirà, oltre a una solida formazione plurilinguistica, la conoscenza dei principali metodi e strumenti della comprensione e dell’interpretazione delle realtà interculturali prescelte come oggetto di studio.</w:t>
                  </w:r>
                </w:p>
              </w:tc>
            </w:tr>
            <w:tr w:rsidR="009C0B4C" w:rsidRPr="009C0B4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Caratteristiche della prova finale</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Discussione di un elaborato scritto di fronte ad una Commissione di membri nominati dal Consiglio di Corso di laurea.</w:t>
                  </w:r>
                </w:p>
              </w:tc>
            </w:tr>
            <w:tr w:rsidR="009C0B4C" w:rsidRPr="009C0B4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Ambiti occupazionali previsti per i laureati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Sbocchi professionali con:</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r w:rsidRPr="009C0B4C">
                    <w:rPr>
                      <w:rFonts w:ascii="Times New Roman" w:eastAsia="Times New Roman" w:hAnsi="Times New Roman" w:cs="Times New Roman"/>
                      <w:sz w:val="20"/>
                      <w:szCs w:val="20"/>
                      <w:u w:val="single"/>
                      <w:lang w:eastAsia="it-IT"/>
                    </w:rPr>
                    <w:t>Curriculum di Studi interculturali e interlinguistici </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 preparazione metterà i laureati in grado di svolgere compiti professionali di medio livello come:</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Mediatore interculturale in enti pubblici quali: tribunali, istituti di detenzione, centri di accoglienza per immigrati, centri nazionali e internazionali di volontariato e di assistenza;</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Produttore e programmatore di eventi interculturali quali incontri, convegni, manifestazioni, festival (tradizionali etelematici), organizzati e gestiti da enti e imprese pubbliche e private, nazionali e internazionali;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Operatore e “animatore” di eventi interculturali;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Consulente e operatore culturale nell’editoria e nel giornalismo</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u w:val="single"/>
                      <w:lang w:eastAsia="it-IT"/>
                    </w:rPr>
                    <w:t>Curriculum di Teoria e pratica della traduzione</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Obiettivi formativi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Il Curriculum intende fornire la conoscenza dei principali metodi e strumenti della prassi traduttiva (con nozioni di storia e teoria della traduzione) e una solida formazione linguistica finalizzata alla traduzione in ambito umanistico di due lingue straniere, gli studenti acquisiranno la padronanza scritta e orale di due lingue straniere e una discreta competenza in una terza lingua, di cui una attiene all'area UE.</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 laureati con il curriculum di teoria e pratica della traduzione dovranno essere in grado di utilizzare gli strumenti informatici per l’efficace adempimento dei compiti del traduttore, dal semplice uso della videoscrittura all’interrogazione dei siti internet di competenza. Si prevede l’acquisizione di abilità specifiche per la traduzione di linguaggi speciali quali critica letteraria, saggistica storica, filosofica, sociologica, giornalismo e altro.</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Sbocchi professionali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 preparazione metterà i laureati in grado di svolgere compiti professionali di medio livello come:</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Traduttori in ambito umanistico;</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Operatori linguistici nell’industria e terziario culturale, dall’editoria (tradizionale e telematica), ai mezzi radio-televisivi, alle agenzie letterarie e culturali, al mondo dell’arte e dello spettacolo;</w:t>
                  </w:r>
                </w:p>
                <w:p w:rsidR="009C0B4C" w:rsidRPr="009C0B4C" w:rsidRDefault="009C0B4C" w:rsidP="009C0B4C">
                  <w:pPr>
                    <w:spacing w:after="0" w:line="240" w:lineRule="auto"/>
                    <w:ind w:left="720" w:hanging="360"/>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w:t>
                  </w:r>
                  <w:r w:rsidRPr="009C0B4C">
                    <w:rPr>
                      <w:rFonts w:ascii="Times New Roman" w:eastAsia="Times New Roman" w:hAnsi="Times New Roman" w:cs="Times New Roman"/>
                      <w:sz w:val="14"/>
                      <w:szCs w:val="14"/>
                      <w:lang w:eastAsia="it-IT"/>
                    </w:rPr>
                    <w:t>          </w:t>
                  </w:r>
                  <w:r w:rsidRPr="009C0B4C">
                    <w:rPr>
                      <w:rFonts w:ascii="Times New Roman" w:eastAsia="Times New Roman" w:hAnsi="Times New Roman" w:cs="Times New Roman"/>
                      <w:sz w:val="20"/>
                      <w:szCs w:val="20"/>
                      <w:lang w:eastAsia="it-IT"/>
                    </w:rPr>
                    <w:t>Traduttori e operatori linguistici impiegati nelle istituzioni culturali e nelle rappresentanze diplomatiche e consolari. </w:t>
                  </w:r>
                </w:p>
              </w:tc>
            </w:tr>
            <w:tr w:rsidR="009C0B4C" w:rsidRPr="009C0B4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Conoscenze richieste per l'accesso (art.6 D.M. 509/99)</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Per essere ammessi al corso di laurea occorre essere in possesso di un diploma di scuola secondaria superiore o di altro titolo di studio conseguito all'estero, riconosciuto idoneo</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68"/>
            </w:tblGrid>
            <w:tr w:rsidR="009C0B4C" w:rsidRPr="009C0B4C">
              <w:trPr>
                <w:trHeight w:val="632"/>
                <w:tblCellSpacing w:w="0" w:type="dxa"/>
              </w:trPr>
              <w:tc>
                <w:tcPr>
                  <w:tcW w:w="5000" w:type="pct"/>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Presidente Corso di Laurea: prof. Laura CASSI</w:t>
                  </w:r>
                </w:p>
                <w:p w:rsidR="009C0B4C" w:rsidRPr="009C0B4C" w:rsidRDefault="009C0B4C" w:rsidP="009C0B4C">
                  <w:pPr>
                    <w:spacing w:after="0" w:line="240" w:lineRule="auto"/>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Delegato per l’orientamento: prof. Angela TARANTINO</w:t>
                  </w:r>
                </w:p>
              </w:tc>
            </w:tr>
            <w:tr w:rsidR="009C0B4C" w:rsidRPr="009C0B4C">
              <w:trPr>
                <w:tblCellSpacing w:w="0" w:type="dxa"/>
              </w:trPr>
              <w:tc>
                <w:tcPr>
                  <w:tcW w:w="5000" w:type="pct"/>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Il corso di studi è articolato in 2 </w:t>
                  </w:r>
                  <w:r w:rsidRPr="009C0B4C">
                    <w:rPr>
                      <w:rFonts w:ascii="Arial" w:eastAsia="Times New Roman" w:hAnsi="Arial" w:cs="Arial"/>
                      <w:i/>
                      <w:iCs/>
                      <w:sz w:val="20"/>
                      <w:szCs w:val="20"/>
                      <w:lang w:eastAsia="it-IT"/>
                    </w:rPr>
                    <w:t>curricula</w:t>
                  </w:r>
                </w:p>
                <w:p w:rsidR="009C0B4C" w:rsidRPr="009C0B4C" w:rsidRDefault="009C0B4C" w:rsidP="009C0B4C">
                  <w:pPr>
                    <w:spacing w:after="0" w:line="240" w:lineRule="auto"/>
                    <w:ind w:left="720" w:right="57" w:hanging="360"/>
                    <w:outlineLvl w:val="1"/>
                    <w:rPr>
                      <w:rFonts w:ascii="Times New Roman" w:eastAsia="Times New Roman" w:hAnsi="Times New Roman" w:cs="Times New Roman"/>
                      <w:b/>
                      <w:bCs/>
                      <w:sz w:val="36"/>
                      <w:szCs w:val="36"/>
                      <w:lang w:eastAsia="it-IT"/>
                    </w:rPr>
                  </w:pPr>
                  <w:r w:rsidRPr="009C0B4C">
                    <w:rPr>
                      <w:rFonts w:ascii="Arial" w:eastAsia="Times New Roman" w:hAnsi="Arial" w:cs="Arial"/>
                      <w:i/>
                      <w:iCs/>
                      <w:sz w:val="20"/>
                      <w:szCs w:val="20"/>
                      <w:lang w:eastAsia="it-IT"/>
                    </w:rPr>
                    <w:t>1)</w:t>
                  </w:r>
                  <w:r w:rsidRPr="009C0B4C">
                    <w:rPr>
                      <w:rFonts w:ascii="Times New Roman" w:eastAsia="Times New Roman" w:hAnsi="Times New Roman" w:cs="Times New Roman"/>
                      <w:sz w:val="14"/>
                      <w:szCs w:val="14"/>
                      <w:lang w:eastAsia="it-IT"/>
                    </w:rPr>
                    <w:t>       </w:t>
                  </w:r>
                  <w:r w:rsidRPr="009C0B4C">
                    <w:rPr>
                      <w:rFonts w:ascii="Arial" w:eastAsia="Times New Roman" w:hAnsi="Arial" w:cs="Arial"/>
                      <w:i/>
                      <w:iCs/>
                      <w:sz w:val="20"/>
                      <w:szCs w:val="20"/>
                      <w:lang w:eastAsia="it-IT"/>
                    </w:rPr>
                    <w:t>Studi interlinguistici e interculturali: 1°, 2°, 3°, 4° e 5° piano di studi, Studi italo-tedeschi, Studi italo-ungheresi 1° e 2° piano di studi</w:t>
                  </w:r>
                </w:p>
                <w:p w:rsidR="009C0B4C" w:rsidRPr="009C0B4C" w:rsidRDefault="009C0B4C" w:rsidP="009C0B4C">
                  <w:pPr>
                    <w:spacing w:after="0" w:line="240" w:lineRule="auto"/>
                    <w:ind w:left="720" w:right="57" w:hanging="360"/>
                    <w:outlineLvl w:val="1"/>
                    <w:rPr>
                      <w:rFonts w:ascii="Times New Roman" w:eastAsia="Times New Roman" w:hAnsi="Times New Roman" w:cs="Times New Roman"/>
                      <w:b/>
                      <w:bCs/>
                      <w:sz w:val="36"/>
                      <w:szCs w:val="36"/>
                      <w:lang w:eastAsia="it-IT"/>
                    </w:rPr>
                  </w:pPr>
                  <w:r w:rsidRPr="009C0B4C">
                    <w:rPr>
                      <w:rFonts w:ascii="Arial" w:eastAsia="Times New Roman" w:hAnsi="Arial" w:cs="Arial"/>
                      <w:i/>
                      <w:iCs/>
                      <w:sz w:val="20"/>
                      <w:szCs w:val="20"/>
                      <w:lang w:eastAsia="it-IT"/>
                    </w:rPr>
                    <w:t>2)</w:t>
                  </w:r>
                  <w:r w:rsidRPr="009C0B4C">
                    <w:rPr>
                      <w:rFonts w:ascii="Times New Roman" w:eastAsia="Times New Roman" w:hAnsi="Times New Roman" w:cs="Times New Roman"/>
                      <w:sz w:val="14"/>
                      <w:szCs w:val="14"/>
                      <w:lang w:eastAsia="it-IT"/>
                    </w:rPr>
                    <w:t>       </w:t>
                  </w:r>
                  <w:r w:rsidRPr="009C0B4C">
                    <w:rPr>
                      <w:rFonts w:ascii="Arial" w:eastAsia="Times New Roman" w:hAnsi="Arial" w:cs="Arial"/>
                      <w:i/>
                      <w:iCs/>
                      <w:sz w:val="20"/>
                      <w:szCs w:val="20"/>
                      <w:lang w:eastAsia="it-IT"/>
                    </w:rPr>
                    <w:t>Teoria e pratica della traduzione: 1°, 2°, 3°, 4° e 5° piano di studi</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1°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e 2ª Lingua/letteratura scelta fra le cinque lingue europee veicolari: inglese, francese, tedesco, spagnolo,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a scelta fra tutte quelle impartite in Facoltà, tranne le precedenti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6 CFU + 6 CFU + 6 CFU = 18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 6 CFU + 6 CFU = </w:t>
            </w:r>
            <w:r w:rsidRPr="009C0B4C">
              <w:rPr>
                <w:rFonts w:ascii="Times New Roman" w:eastAsia="Times New Roman" w:hAnsi="Times New Roman" w:cs="Times New Roman"/>
                <w:sz w:val="20"/>
                <w:szCs w:val="20"/>
                <w:lang w:eastAsia="it-IT"/>
              </w:rPr>
              <w:t>12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12 CFU + 12 CFU + 6 CFU = </w:t>
            </w:r>
            <w:r w:rsidRPr="009C0B4C">
              <w:rPr>
                <w:rFonts w:ascii="Times New Roman" w:eastAsia="Times New Roman" w:hAnsi="Times New Roman" w:cs="Times New Roman"/>
                <w:sz w:val="20"/>
                <w:szCs w:val="20"/>
                <w:lang w:eastAsia="it-IT"/>
              </w:rPr>
              <w:t>30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Lingua: 12 CFU + 6 CFU + 6 CFU  = </w:t>
            </w:r>
            <w:r w:rsidRPr="009C0B4C">
              <w:rPr>
                <w:rFonts w:ascii="Times New Roman" w:eastAsia="Times New Roman" w:hAnsi="Times New Roman" w:cs="Times New Roman"/>
                <w:sz w:val="20"/>
                <w:szCs w:val="20"/>
                <w:lang w:eastAsia="it-IT"/>
              </w:rPr>
              <w:t>24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affine alla 1ªLingua/2ª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1"/>
              <w:gridCol w:w="682"/>
              <w:gridCol w:w="6235"/>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90</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dell’età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36</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0"/>
              <w:gridCol w:w="676"/>
              <w:gridCol w:w="6172"/>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0"/>
              <w:gridCol w:w="676"/>
              <w:gridCol w:w="6172"/>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2°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Lingua/Letteratura scelta fra tutte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b/>
                <w:bCs/>
                <w:sz w:val="24"/>
                <w:szCs w:val="24"/>
                <w:lang w:eastAsia="it-IT"/>
              </w:rPr>
            </w:pPr>
            <w:r w:rsidRPr="009C0B4C">
              <w:rPr>
                <w:rFonts w:ascii="Times New Roman" w:eastAsia="Times New Roman" w:hAnsi="Times New Roman" w:cs="Times New Roman"/>
                <w:sz w:val="20"/>
                <w:szCs w:val="20"/>
                <w:lang w:eastAsia="it-IT"/>
              </w:rPr>
              <w:t>2ª Lingua/Letteratura scelta fra le cinque lingue europee veicolari: inglese, francese, tedesco, spagnolo, portoghese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scelta fra tutte le lingue impartite in Facoltà</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2ª Letteratura: 6 CFU + 6 CFU = 12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1ª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color w:val="000000"/>
                <w:sz w:val="20"/>
                <w:szCs w:val="20"/>
                <w:lang w:eastAsia="it-IT"/>
              </w:rPr>
              <w:t>2ª Lingua: 12 CFU + 6 CFU + 3 CFU = 21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3ª Lingua: 3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1ª/2ª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1"/>
              <w:gridCol w:w="682"/>
              <w:gridCol w:w="6235"/>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57</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keepNext/>
                    <w:spacing w:after="0" w:line="240" w:lineRule="auto"/>
                    <w:outlineLvl w:val="0"/>
                    <w:rPr>
                      <w:rFonts w:ascii="Arial" w:eastAsia="Times New Roman" w:hAnsi="Arial" w:cs="Arial"/>
                      <w:b/>
                      <w:bCs/>
                      <w:kern w:val="36"/>
                      <w:sz w:val="32"/>
                      <w:szCs w:val="32"/>
                      <w:lang w:eastAsia="it-IT"/>
                    </w:rPr>
                  </w:pPr>
                  <w:r w:rsidRPr="009C0B4C">
                    <w:rPr>
                      <w:rFonts w:ascii="Times New Roman" w:eastAsia="Times New Roman" w:hAnsi="Times New Roman" w:cs="Times New Roman"/>
                      <w:kern w:val="36"/>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27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21</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21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84</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SPS/10 : SOCIOLOGIA DELL'AMBIENTE E DEL TERRITORIO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dell’ambiente e del territorio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42</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 Lingua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straniera a scelta fra</w:t>
                  </w:r>
                  <w:r w:rsidRPr="009C0B4C">
                    <w:rPr>
                      <w:rFonts w:ascii="Times New Roman" w:eastAsia="Times New Roman" w:hAnsi="Times New Roman" w:cs="Times New Roman"/>
                      <w:sz w:val="20"/>
                      <w:szCs w:val="20"/>
                      <w:lang w:eastAsia="it-IT"/>
                    </w:rPr>
                    <w:t>:</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64"/>
              <w:gridCol w:w="955"/>
              <w:gridCol w:w="5729"/>
            </w:tblGrid>
            <w:tr w:rsidR="009C0B4C" w:rsidRPr="009C0B4C">
              <w:trPr>
                <w:tblCellSpacing w:w="0" w:type="dxa"/>
              </w:trPr>
              <w:tc>
                <w:tcPr>
                  <w:tcW w:w="1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5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3°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e 2ª Lingua/ Letteratura scelte fra tutte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scelta fra le cinque lingue europee veicolari: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6 CFU + 6 CFU = 12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 12CFU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2</w:t>
            </w:r>
            <w:r w:rsidRPr="009C0B4C">
              <w:rPr>
                <w:rFonts w:ascii="Times New Roman" w:eastAsia="Times New Roman" w:hAnsi="Times New Roman" w:cs="Times New Roman"/>
                <w:color w:val="000000"/>
                <w:sz w:val="20"/>
                <w:szCs w:val="20"/>
                <w:lang w:eastAsia="it-IT"/>
              </w:rPr>
              <w:t>ª</w:t>
            </w:r>
            <w:r w:rsidRPr="009C0B4C">
              <w:rPr>
                <w:rFonts w:ascii="Times New Roman" w:eastAsia="Times New Roman" w:hAnsi="Times New Roman" w:cs="Times New Roman"/>
                <w:sz w:val="20"/>
                <w:szCs w:val="20"/>
                <w:lang w:eastAsia="it-IT"/>
              </w:rPr>
              <w:t> Lingua: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keepNext/>
              <w:spacing w:before="240" w:after="60" w:line="240" w:lineRule="auto"/>
              <w:outlineLvl w:val="3"/>
              <w:rPr>
                <w:rFonts w:ascii="Times New Roman" w:eastAsia="Times New Roman" w:hAnsi="Times New Roman" w:cs="Times New Roman"/>
                <w:b/>
                <w:bCs/>
                <w:sz w:val="28"/>
                <w:szCs w:val="28"/>
                <w:lang w:eastAsia="it-IT"/>
              </w:rPr>
            </w:pPr>
            <w:r w:rsidRPr="009C0B4C">
              <w:rPr>
                <w:rFonts w:ascii="Times New Roman" w:eastAsia="Times New Roman" w:hAnsi="Times New Roman" w:cs="Times New Roman"/>
                <w:sz w:val="20"/>
                <w:szCs w:val="20"/>
                <w:lang w:eastAsia="it-IT"/>
              </w:rPr>
              <w:t>Filologia affine alla 1ª/2ª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1"/>
              <w:gridCol w:w="682"/>
              <w:gridCol w:w="6235"/>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72</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SPS/10 : SOCIOLOGIA DELL'AMBIENTE E DEL TERRITORIO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dell’ambiente e del territorio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42</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15</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15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4°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Lingua/Letteratura a scelta fra cinese, giapponese, turco, arabo, ebraico oppure Lingua /Letteratura catalana</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lingua/Letteratura a scelta fra tutte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scelta fra le cinque lingue europee veicolari: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1ª Letteratura: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2ª Letteratura: 6 CFU + 6 CFU = 12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1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lastRenderedPageBreak/>
              <w:t>2ª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affine alla 1ª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affine alla 2ª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1"/>
              <w:gridCol w:w="682"/>
              <w:gridCol w:w="6235"/>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39</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27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51</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(Filologia affine alla I Lingua)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L-OR/07 : SEMITISTICA-LINGUE E LETTERATURE DELL'ETIOPIA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semitica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L-OR/01 : STORIA DEL VICINO ORIENTE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Vicino Oriente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L-OR/04 : ANATOLISTICA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Ittitologia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L-OR/10 : STORIA DEI PAESI ISLAMICI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dei paesi islamici</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 Ulteriori conoscenze linguistiche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5°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lingua/Letteratura a scelta fra le cinque lingue europee veicolari: inglese, francese, tedesco, spagnolo, portoghese</w:t>
            </w:r>
          </w:p>
          <w:p w:rsidR="009C0B4C" w:rsidRPr="009C0B4C" w:rsidRDefault="009C0B4C" w:rsidP="009C0B4C">
            <w:pPr>
              <w:spacing w:after="0" w:line="240" w:lineRule="auto"/>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2ª Lingua/Letteratura a scelta fra cinese, giapponese, turco, arabo, ebraico oppure Lingua /Letteratura catalana</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scelta fra tutte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6 CFU + 6 CFU = 12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lastRenderedPageBreak/>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1ª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2ª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1"/>
              <w:gridCol w:w="682"/>
              <w:gridCol w:w="6235"/>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xml:space="preserve">L-LIN/09 : LINGUA E TRADUZIONE - LINGUE PORTOGHESE E </w:t>
                  </w:r>
                  <w:r w:rsidRPr="009C0B4C">
                    <w:rPr>
                      <w:rFonts w:ascii="Times New Roman" w:eastAsia="Times New Roman" w:hAnsi="Times New Roman" w:cs="Times New Roman"/>
                      <w:sz w:val="20"/>
                      <w:szCs w:val="20"/>
                      <w:lang w:eastAsia="it-IT"/>
                    </w:rPr>
                    <w:lastRenderedPageBreak/>
                    <w:t>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54</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51</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II Lingua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(Filologia affine alla II Lingua)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xml:space="preserve">L-OR/22 : LINGUE E LETTERATURE DEL GIAPPONE E DELLA </w:t>
                  </w:r>
                  <w:r w:rsidRPr="009C0B4C">
                    <w:rPr>
                      <w:rFonts w:ascii="Times New Roman" w:eastAsia="Times New Roman" w:hAnsi="Times New Roman" w:cs="Times New Roman"/>
                      <w:sz w:val="20"/>
                      <w:szCs w:val="20"/>
                      <w:lang w:eastAsia="it-IT"/>
                    </w:rPr>
                    <w:lastRenderedPageBreak/>
                    <w:t>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L-OR/07 : SEMITISTICA-LINGUE E LETTERATURE DELL'ETIOPIA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semitica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L-OR/01 : STORIA DEL VICINO ORIENTE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Vicino Oriente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L-OR/04 : ANATOLISTICA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Ittitologia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L-OR/10 : STORIA DEI PAESI ISLAMICI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dei paesi islamici</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a scelta tra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 Ulteriori conoscenze linguistiche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Studi italo-tedeschi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9540" w:type="dxa"/>
              <w:tblCellSpacing w:w="0" w:type="dxa"/>
              <w:shd w:val="clear" w:color="auto" w:fill="FFFFFF"/>
              <w:tblCellMar>
                <w:left w:w="0" w:type="dxa"/>
                <w:right w:w="0" w:type="dxa"/>
              </w:tblCellMar>
              <w:tblLook w:val="04A0" w:firstRow="1" w:lastRow="0" w:firstColumn="1" w:lastColumn="0" w:noHBand="0" w:noVBand="1"/>
            </w:tblPr>
            <w:tblGrid>
              <w:gridCol w:w="2629"/>
              <w:gridCol w:w="681"/>
              <w:gridCol w:w="6230"/>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xml:space="preserve">Discipline attinenti alla linguistica, alla semiotica e </w:t>
                  </w:r>
                  <w:r w:rsidRPr="009C0B4C">
                    <w:rPr>
                      <w:rFonts w:ascii="Times New Roman" w:eastAsia="Times New Roman" w:hAnsi="Times New Roman" w:cs="Times New Roman"/>
                      <w:b/>
                      <w:bCs/>
                      <w:sz w:val="20"/>
                      <w:szCs w:val="20"/>
                      <w:lang w:eastAsia="it-IT"/>
                    </w:rPr>
                    <w:lastRenderedPageBreak/>
                    <w:t>alla didattica delle lingue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Semantica e lessicologia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straniere moderne</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9548" w:type="dxa"/>
              <w:tblCellSpacing w:w="0" w:type="dxa"/>
              <w:shd w:val="clear" w:color="auto" w:fill="FFFFFF"/>
              <w:tblCellMar>
                <w:left w:w="0" w:type="dxa"/>
                <w:right w:w="0" w:type="dxa"/>
              </w:tblCellMar>
              <w:tblLook w:val="04A0" w:firstRow="1" w:lastRow="0" w:firstColumn="1" w:lastColumn="0" w:noHBand="0" w:noVBand="1"/>
            </w:tblPr>
            <w:tblGrid>
              <w:gridCol w:w="2701"/>
              <w:gridCol w:w="771"/>
              <w:gridCol w:w="607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OPPURE CFU 39 SE LA SECONDA LINGUA VIENE SCELTA TRA QUELLE COMPRESE TRA L-LIN/15 E L-LIN/21</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cultura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austriaca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 moderna e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Lingue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dei paesi di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39</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OPPURE CFU 30 SE LA SECONDA LINGUA VIENE SCELTA TRA QUELLE COMPRESE TRA L-LIN/15 E L-LIN/21</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w:t>
                  </w: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9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75</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 linguaggio ordinario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storia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Etica dell’età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L-ANT/02 : 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L-ANT/03 : 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L-ANT/07 : ARCHEOLOGIA CLASSICA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Archeologia della Magna Grecia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dell’archeologia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L-FIL-LET/04 : 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Istituzioni di 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Drammaturgia musicale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da film</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storica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dell’età della Riforma e della Controriforma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catalana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umanistica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straniera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nil"/>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Ulteriori conoscenze linguistiche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 relazionali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Tirocini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Studi italo-ungheresi. 1° Piano di studio</w:t>
            </w:r>
          </w:p>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Percorso con 2</w:t>
            </w:r>
            <w:r w:rsidRPr="009C0B4C">
              <w:rPr>
                <w:rFonts w:ascii="Times New Roman" w:eastAsia="Times New Roman" w:hAnsi="Times New Roman" w:cs="Times New Roman"/>
                <w:sz w:val="20"/>
                <w:szCs w:val="20"/>
                <w:vertAlign w:val="superscript"/>
                <w:lang w:eastAsia="it-IT"/>
              </w:rPr>
              <w:t>a </w:t>
            </w:r>
            <w:r w:rsidRPr="009C0B4C">
              <w:rPr>
                <w:rFonts w:ascii="Times New Roman" w:eastAsia="Times New Roman" w:hAnsi="Times New Roman" w:cs="Times New Roman"/>
                <w:sz w:val="20"/>
                <w:szCs w:val="20"/>
                <w:lang w:eastAsia="it-IT"/>
              </w:rPr>
              <w:t>Lingua e 2</w:t>
            </w:r>
            <w:r w:rsidRPr="009C0B4C">
              <w:rPr>
                <w:rFonts w:ascii="Times New Roman" w:eastAsia="Times New Roman" w:hAnsi="Times New Roman" w:cs="Times New Roman"/>
                <w:sz w:val="20"/>
                <w:szCs w:val="20"/>
                <w:vertAlign w:val="superscript"/>
                <w:lang w:eastAsia="it-IT"/>
              </w:rPr>
              <w:t>a</w:t>
            </w:r>
            <w:r w:rsidRPr="009C0B4C">
              <w:rPr>
                <w:rFonts w:ascii="Times New Roman" w:eastAsia="Times New Roman" w:hAnsi="Times New Roman" w:cs="Times New Roman"/>
                <w:sz w:val="20"/>
                <w:szCs w:val="20"/>
                <w:lang w:eastAsia="it-IT"/>
              </w:rPr>
              <w:t> Letteratura scelta tra le discipline da L-LIN/03 a L-LIN/14</w:t>
            </w:r>
          </w:p>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(inglese, francese, tedesco, spagnolo, portoghese).</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Times New Roman" w:eastAsia="Times New Roman" w:hAnsi="Times New Roman" w:cs="Times New Roman"/>
                <w:b/>
                <w:bCs/>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attinenti alla linguistica, alla semiotica e alla didattica delle lingue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Semantica e lessicologia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straniere moderne</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letteratura a scelta tra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Lingue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dei paesi di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cultura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austriaca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 moderna e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lingua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9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75</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47"/>
              <w:gridCol w:w="756"/>
              <w:gridCol w:w="6050"/>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tc>
            </w:tr>
            <w:tr w:rsidR="009C0B4C" w:rsidRPr="009C0B4C">
              <w:trPr>
                <w:trHeight w:val="628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 linguaggio ordinario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storia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Etica dell’età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in tre insegnamenti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L-ANT/02 : 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L-ANT/03 : 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L-ANT/07 : ARCHEOLOGIA CLASSICA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Archeologia della Magna Grecia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dell’archeologia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L-FIL-LET/04 : 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Istituzioni di 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Drammaturgia musicale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da film</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storica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dell’età della Riforma e della Controriforma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a scelta almeno fra due dei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umanistica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straniera (2</w:t>
                  </w:r>
                  <w:r w:rsidRPr="009C0B4C">
                    <w:rPr>
                      <w:rFonts w:ascii="Times New Roman" w:eastAsia="Times New Roman" w:hAnsi="Times New Roman" w:cs="Times New Roman"/>
                      <w:sz w:val="20"/>
                      <w:szCs w:val="20"/>
                      <w:vertAlign w:val="superscript"/>
                      <w:lang w:eastAsia="it-IT"/>
                    </w:rPr>
                    <w:t>a</w:t>
                  </w:r>
                  <w:r w:rsidRPr="009C0B4C">
                    <w:rPr>
                      <w:rFonts w:ascii="Times New Roman" w:eastAsia="Times New Roman" w:hAnsi="Times New Roman" w:cs="Times New Roman"/>
                      <w:sz w:val="20"/>
                      <w:szCs w:val="20"/>
                      <w:lang w:eastAsia="it-IT"/>
                    </w:rPr>
                    <w:t> Lingua)</w:t>
                  </w:r>
                </w:p>
              </w:tc>
            </w:tr>
            <w:tr w:rsidR="009C0B4C" w:rsidRPr="009C0B4C">
              <w:trPr>
                <w:trHeight w:val="990"/>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nil"/>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0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Ulteriori conoscenze linguistiche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 relazionali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Tirocini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Altro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Studi interculturali e interlinguistici. Studi italo-ungheresi. 2°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Percorso con 2</w:t>
            </w:r>
            <w:r w:rsidRPr="009C0B4C">
              <w:rPr>
                <w:rFonts w:ascii="Times New Roman" w:eastAsia="Times New Roman" w:hAnsi="Times New Roman" w:cs="Times New Roman"/>
                <w:sz w:val="20"/>
                <w:szCs w:val="20"/>
                <w:vertAlign w:val="superscript"/>
                <w:lang w:eastAsia="it-IT"/>
              </w:rPr>
              <w:t>a </w:t>
            </w:r>
            <w:r w:rsidRPr="009C0B4C">
              <w:rPr>
                <w:rFonts w:ascii="Times New Roman" w:eastAsia="Times New Roman" w:hAnsi="Times New Roman" w:cs="Times New Roman"/>
                <w:sz w:val="20"/>
                <w:szCs w:val="20"/>
                <w:lang w:eastAsia="it-IT"/>
              </w:rPr>
              <w:t>Lingua e 2</w:t>
            </w:r>
            <w:r w:rsidRPr="009C0B4C">
              <w:rPr>
                <w:rFonts w:ascii="Times New Roman" w:eastAsia="Times New Roman" w:hAnsi="Times New Roman" w:cs="Times New Roman"/>
                <w:sz w:val="20"/>
                <w:szCs w:val="20"/>
                <w:vertAlign w:val="superscript"/>
                <w:lang w:eastAsia="it-IT"/>
              </w:rPr>
              <w:t>a</w:t>
            </w:r>
            <w:r w:rsidRPr="009C0B4C">
              <w:rPr>
                <w:rFonts w:ascii="Times New Roman" w:eastAsia="Times New Roman" w:hAnsi="Times New Roman" w:cs="Times New Roman"/>
                <w:sz w:val="20"/>
                <w:szCs w:val="20"/>
                <w:lang w:eastAsia="it-IT"/>
              </w:rPr>
              <w:t> Letteratura scelta tra le discipline da L-LIN/15 a L-LIN/21</w:t>
            </w:r>
          </w:p>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(una lingua </w:t>
            </w:r>
            <w:r w:rsidRPr="009C0B4C">
              <w:rPr>
                <w:rFonts w:ascii="Times New Roman" w:eastAsia="Times New Roman" w:hAnsi="Times New Roman" w:cs="Times New Roman"/>
                <w:sz w:val="20"/>
                <w:szCs w:val="20"/>
                <w:u w:val="single"/>
                <w:lang w:eastAsia="it-IT"/>
              </w:rPr>
              <w:t>diversa</w:t>
            </w:r>
            <w:r w:rsidRPr="009C0B4C">
              <w:rPr>
                <w:rFonts w:ascii="Times New Roman" w:eastAsia="Times New Roman" w:hAnsi="Times New Roman" w:cs="Times New Roman"/>
                <w:sz w:val="20"/>
                <w:szCs w:val="20"/>
                <w:lang w:eastAsia="it-IT"/>
              </w:rPr>
              <w:t> da inglese, francese, tedesco, spagnolo, portoghese, ovvero una lingua a scelta tra: albanese, bulgaro, ceco,  finlandese, neogreco,  nordiche (danese, norvegese, svedese) polacco, romeno, russo, serbo-croato).</w:t>
            </w:r>
          </w:p>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552"/>
              <w:gridCol w:w="662"/>
              <w:gridCol w:w="6239"/>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0" w:type="auto"/>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0" w:type="auto"/>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Semantica e lessicologia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straniere moderne</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0" w:type="auto"/>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rHeight w:val="20"/>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0" w:lineRule="atLeast"/>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0" w:lineRule="atLeast"/>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0" w:lineRule="atLeast"/>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tc>
            </w:tr>
            <w:tr w:rsidR="009C0B4C" w:rsidRPr="009C0B4C">
              <w:trPr>
                <w:trHeight w:val="2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letteratura a scelta tra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0" w:lineRule="atLeast"/>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rHeight w:val="2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lingua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0" w:lineRule="atLeast"/>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tc>
            </w:tr>
            <w:tr w:rsidR="009C0B4C" w:rsidRPr="009C0B4C">
              <w:trPr>
                <w:trHeight w:val="2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lingua a scelta tra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p w:rsidR="009C0B4C" w:rsidRPr="009C0B4C" w:rsidRDefault="009C0B4C" w:rsidP="009C0B4C">
                  <w:pPr>
                    <w:spacing w:after="0" w:line="20" w:lineRule="atLeast"/>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9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75</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47"/>
              <w:gridCol w:w="756"/>
              <w:gridCol w:w="6050"/>
            </w:tblGrid>
            <w:tr w:rsidR="009C0B4C" w:rsidRPr="009C0B4C">
              <w:trPr>
                <w:tblCellSpacing w:w="0" w:type="dxa"/>
              </w:trPr>
              <w:tc>
                <w:tcPr>
                  <w:tcW w:w="12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2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 linguaggio ordinario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storia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Etica dell’età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in tre insegnamenti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L-ANT/02 : 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L-ANT/03 : 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romana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L-ANT/07 : ARCHEOLOGIA CLASSICA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Archeologia della Magna Grecia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dell’archeologia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L-FIL-LET/04 : 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 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Istituzioni di 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latina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Drammaturgia musicale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da film</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storica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dell’età della Riforma e della Controriforma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0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a scelta almeno fra due dei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L-FIL-LET/13 : 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e critica dantesca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della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umanistica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del Rinascimento</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straniera (2</w:t>
                  </w:r>
                  <w:r w:rsidRPr="009C0B4C">
                    <w:rPr>
                      <w:rFonts w:ascii="Times New Roman" w:eastAsia="Times New Roman" w:hAnsi="Times New Roman" w:cs="Times New Roman"/>
                      <w:sz w:val="20"/>
                      <w:szCs w:val="20"/>
                      <w:vertAlign w:val="superscript"/>
                      <w:lang w:eastAsia="it-IT"/>
                    </w:rPr>
                    <w:t>a</w:t>
                  </w:r>
                  <w:r w:rsidRPr="009C0B4C">
                    <w:rPr>
                      <w:rFonts w:ascii="Times New Roman" w:eastAsia="Times New Roman" w:hAnsi="Times New Roman" w:cs="Times New Roman"/>
                      <w:sz w:val="20"/>
                      <w:szCs w:val="20"/>
                      <w:lang w:eastAsia="it-IT"/>
                    </w:rPr>
                    <w:t> Lingua)</w:t>
                  </w:r>
                </w:p>
              </w:tc>
            </w:tr>
            <w:tr w:rsidR="009C0B4C" w:rsidRPr="009C0B4C">
              <w:trPr>
                <w:trHeight w:val="990"/>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nil"/>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Ulteriori conoscenze linguistiche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 relazionali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Tirocini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Altro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Teoria e pratica della traduzione. 1°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e 2ª Lingua/letteratura scelta fra le cinque lingue europee veicolari: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a scelta fra tutte le lingue europee diverse da: inglese, francese, tedesco, spagnolo, portoghese</w:t>
            </w:r>
          </w:p>
          <w:p w:rsidR="009C0B4C" w:rsidRPr="009C0B4C" w:rsidRDefault="009C0B4C" w:rsidP="009C0B4C">
            <w:pPr>
              <w:spacing w:before="240" w:after="60" w:line="240" w:lineRule="auto"/>
              <w:ind w:right="1178"/>
              <w:outlineLvl w:val="8"/>
              <w:rPr>
                <w:rFonts w:ascii="Arial" w:eastAsia="Times New Roman" w:hAnsi="Arial" w:cs="Arial"/>
                <w:lang w:eastAsia="it-IT"/>
              </w:rPr>
            </w:pPr>
            <w:r w:rsidRPr="009C0B4C">
              <w:rPr>
                <w:rFonts w:ascii="Times New Roman" w:eastAsia="Times New Roman" w:hAnsi="Times New Roman" w:cs="Times New Roman"/>
                <w:sz w:val="20"/>
                <w:szCs w:val="20"/>
                <w:lang w:eastAsia="it-IT"/>
              </w:rPr>
              <w:t>1ª Letteratura: 6 CFU +12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6 CFU + 6 CFU + 6 CFU = </w:t>
            </w:r>
            <w:r w:rsidRPr="009C0B4C">
              <w:rPr>
                <w:rFonts w:ascii="Times New Roman" w:eastAsia="Times New Roman" w:hAnsi="Times New Roman" w:cs="Times New Roman"/>
                <w:sz w:val="20"/>
                <w:szCs w:val="20"/>
                <w:lang w:eastAsia="it-IT"/>
              </w:rPr>
              <w:t>18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12 CFU + 12 CFU + 6 CFU = </w:t>
            </w:r>
            <w:r w:rsidRPr="009C0B4C">
              <w:rPr>
                <w:rFonts w:ascii="Times New Roman" w:eastAsia="Times New Roman" w:hAnsi="Times New Roman" w:cs="Times New Roman"/>
                <w:sz w:val="20"/>
                <w:szCs w:val="20"/>
                <w:lang w:eastAsia="it-IT"/>
              </w:rPr>
              <w:t>30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Lingua: 12 CFU + 6 CFU + 6 CFU  = </w:t>
            </w:r>
            <w:r w:rsidRPr="009C0B4C">
              <w:rPr>
                <w:rFonts w:ascii="Times New Roman" w:eastAsia="Times New Roman" w:hAnsi="Times New Roman" w:cs="Times New Roman"/>
                <w:sz w:val="20"/>
                <w:szCs w:val="20"/>
                <w:lang w:eastAsia="it-IT"/>
              </w:rPr>
              <w:t>24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Filologia affine alla 1ªLingua/2ª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42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II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II Lingua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102</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Teoria e pratica della traduzione. 2°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Lingua/Letteratura scelta fra  le cinque lingue europee veicolari: inglese, francese, tedesco, spagnolo, portoghese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Lingua/Letteratura scelta fra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scelta fra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 6 CFU + 12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2ª Letteratura: 6 CFU + 6 CFU  + 6CFU= 18</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1ª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color w:val="000000"/>
                <w:sz w:val="20"/>
                <w:szCs w:val="20"/>
                <w:lang w:eastAsia="it-IT"/>
              </w:rPr>
              <w:t>2ª Lingua: 12 CFU + 6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1ª/2ª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keepNext/>
                    <w:spacing w:after="0" w:line="240" w:lineRule="auto"/>
                    <w:outlineLvl w:val="0"/>
                    <w:rPr>
                      <w:rFonts w:ascii="Arial" w:eastAsia="Times New Roman" w:hAnsi="Arial" w:cs="Arial"/>
                      <w:b/>
                      <w:bCs/>
                      <w:kern w:val="36"/>
                      <w:sz w:val="32"/>
                      <w:szCs w:val="32"/>
                      <w:lang w:eastAsia="it-IT"/>
                    </w:rPr>
                  </w:pPr>
                  <w:r w:rsidRPr="009C0B4C">
                    <w:rPr>
                      <w:rFonts w:ascii="Times New Roman" w:eastAsia="Times New Roman" w:hAnsi="Times New Roman" w:cs="Times New Roman"/>
                      <w:kern w:val="36"/>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nil"/>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nil"/>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96</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9</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Teoria e pratica della traduzione. 3°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e 2ª Lingua/ Letteratura scelte fra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scelta fra le cinque lingue europee veicolari: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6 CFU + 12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6 CFU + 6 CFU </w:t>
            </w:r>
            <w:r w:rsidRPr="009C0B4C">
              <w:rPr>
                <w:rFonts w:ascii="Times New Roman" w:eastAsia="Times New Roman" w:hAnsi="Times New Roman" w:cs="Times New Roman"/>
                <w:sz w:val="20"/>
                <w:szCs w:val="20"/>
                <w:lang w:eastAsia="it-IT"/>
              </w:rPr>
              <w:t>+ 6 CFU </w:t>
            </w:r>
            <w:r w:rsidRPr="009C0B4C">
              <w:rPr>
                <w:rFonts w:ascii="Times New Roman" w:eastAsia="Times New Roman" w:hAnsi="Times New Roman" w:cs="Times New Roman"/>
                <w:color w:val="000000"/>
                <w:sz w:val="20"/>
                <w:szCs w:val="20"/>
                <w:lang w:eastAsia="it-IT"/>
              </w:rPr>
              <w:t>= 18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 12CFU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lastRenderedPageBreak/>
              <w:t>2</w:t>
            </w:r>
            <w:r w:rsidRPr="009C0B4C">
              <w:rPr>
                <w:rFonts w:ascii="Times New Roman" w:eastAsia="Times New Roman" w:hAnsi="Times New Roman" w:cs="Times New Roman"/>
                <w:color w:val="000000"/>
                <w:sz w:val="20"/>
                <w:szCs w:val="20"/>
                <w:lang w:eastAsia="it-IT"/>
              </w:rPr>
              <w:t>ª</w:t>
            </w:r>
            <w:r w:rsidRPr="009C0B4C">
              <w:rPr>
                <w:rFonts w:ascii="Times New Roman" w:eastAsia="Times New Roman" w:hAnsi="Times New Roman" w:cs="Times New Roman"/>
                <w:sz w:val="20"/>
                <w:szCs w:val="20"/>
                <w:lang w:eastAsia="it-IT"/>
              </w:rPr>
              <w:t> Lingua: 12 CFU + 6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16"/>
                <w:szCs w:val="16"/>
                <w:lang w:eastAsia="it-IT"/>
              </w:rPr>
            </w:pPr>
            <w:r w:rsidRPr="009C0B4C">
              <w:rPr>
                <w:rFonts w:ascii="Times New Roman" w:eastAsia="Times New Roman" w:hAnsi="Times New Roman" w:cs="Times New Roman"/>
                <w:sz w:val="20"/>
                <w:szCs w:val="20"/>
                <w:lang w:eastAsia="it-IT"/>
              </w:rPr>
              <w:t>3ª Lingua: 6 CFU</w:t>
            </w:r>
          </w:p>
          <w:p w:rsidR="009C0B4C" w:rsidRPr="009C0B4C" w:rsidRDefault="009C0B4C" w:rsidP="009C0B4C">
            <w:pPr>
              <w:keepNext/>
              <w:spacing w:before="240" w:after="60" w:line="240" w:lineRule="auto"/>
              <w:outlineLvl w:val="3"/>
              <w:rPr>
                <w:rFonts w:ascii="Times New Roman" w:eastAsia="Times New Roman" w:hAnsi="Times New Roman" w:cs="Times New Roman"/>
                <w:b/>
                <w:bCs/>
                <w:sz w:val="28"/>
                <w:szCs w:val="28"/>
                <w:lang w:eastAsia="it-IT"/>
              </w:rPr>
            </w:pPr>
            <w:r w:rsidRPr="009C0B4C">
              <w:rPr>
                <w:rFonts w:ascii="Times New Roman" w:eastAsia="Times New Roman" w:hAnsi="Times New Roman" w:cs="Times New Roman"/>
                <w:sz w:val="20"/>
                <w:szCs w:val="20"/>
                <w:lang w:eastAsia="it-IT"/>
              </w:rPr>
              <w:t>Filologia affine alla 1ª/2ª Lingua scelta: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552"/>
              <w:gridCol w:w="662"/>
              <w:gridCol w:w="6239"/>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rHeight w:val="1440"/>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0" w:type="auto"/>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0" w:type="auto"/>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60</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RUMENA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72</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33</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21 nella II Lingua a scelta fra i seguenti settori:</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Teoria e pratica della traduzione. 4°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 Letteratura a scelta fra cinese, giapponese, arabo, turco, ebraico, arabo OPPURE catalano</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Lingua /Letteratura a scelta fra una lingua europea diversa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a scelta fra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Letteratura: 6 CFU + 12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Letteratura: 6 CFU + 6 CFU = 12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Lingua: 12 CFU + 6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1ª Lingua: 6 CFU</w:t>
            </w:r>
          </w:p>
          <w:p w:rsidR="009C0B4C" w:rsidRPr="009C0B4C" w:rsidRDefault="009C0B4C" w:rsidP="009C0B4C">
            <w:pPr>
              <w:spacing w:after="0" w:line="240" w:lineRule="auto"/>
              <w:outlineLvl w:val="1"/>
              <w:rPr>
                <w:rFonts w:ascii="Times New Roman" w:eastAsia="Times New Roman" w:hAnsi="Times New Roman" w:cs="Times New Roman"/>
                <w:b/>
                <w:bCs/>
                <w:sz w:val="36"/>
                <w:szCs w:val="36"/>
                <w:lang w:eastAsia="it-IT"/>
              </w:rPr>
            </w:pPr>
            <w:r w:rsidRPr="009C0B4C">
              <w:rPr>
                <w:rFonts w:ascii="Times New Roman" w:eastAsia="Times New Roman" w:hAnsi="Times New Roman" w:cs="Times New Roman"/>
                <w:sz w:val="20"/>
                <w:szCs w:val="20"/>
                <w:lang w:eastAsia="it-IT"/>
              </w:rPr>
              <w:t>Filologia affine alla 2ª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linguistica, alla semiotica e 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42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12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slave comparate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xml:space="preserve">Discipline filologiche attinenti alle lingue e letterature </w:t>
                  </w:r>
                  <w:r w:rsidRPr="009C0B4C">
                    <w:rPr>
                      <w:rFonts w:ascii="Times New Roman" w:eastAsia="Times New Roman" w:hAnsi="Times New Roman" w:cs="Times New Roman"/>
                      <w:b/>
                      <w:bCs/>
                      <w:sz w:val="20"/>
                      <w:szCs w:val="20"/>
                      <w:lang w:eastAsia="it-IT"/>
                    </w:rPr>
                    <w:lastRenderedPageBreak/>
                    <w:t>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slava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slava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lastRenderedPageBreak/>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54</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L-ART/01 : 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L-ART/02 : 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L-ART/03 : 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dell’arte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ICAR/18 STORIA DELL’ARCHITETTURA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dell’architettura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SPS/06 : 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relazioni internazionali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SPS/07 : 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Sociologia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SPS/08 SOCIOLOGIA DEI PROCESSI CULTURALI E COMUNICATIVI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e tecnica delle comunicazioni di massa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51</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 Letteratura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27 nella I Lingua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xml:space="preserve">L-OR/21 : LINGUE E LETTERATURE DELLA CINA E DELL'ASIA </w:t>
                  </w:r>
                  <w:r w:rsidRPr="009C0B4C">
                    <w:rPr>
                      <w:rFonts w:ascii="Times New Roman" w:eastAsia="Times New Roman" w:hAnsi="Times New Roman" w:cs="Times New Roman"/>
                      <w:sz w:val="20"/>
                      <w:szCs w:val="20"/>
                      <w:lang w:eastAsia="it-IT"/>
                    </w:rPr>
                    <w:lastRenderedPageBreak/>
                    <w:t>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(Filologia affine alla I Lingua)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L-OR/07 : SEMITISTICA-LINGUE E LETTERATURE DELL'ETIOPIA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semitica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L-OR/01 : STORIA DEL VICINO ORIENTE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Vicino Oriente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L-OR/04 : ANATOLISTICA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Ittitologia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L-OR/10 : STORIA DEI PAESI ISLAMICI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dei paesi islamici</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8"/>
                <w:szCs w:val="28"/>
                <w:lang w:eastAsia="it-IT"/>
              </w:rPr>
              <w:t>Teoria e pratica della traduzione. 5° Piano di studio</w:t>
            </w:r>
          </w:p>
          <w:p w:rsidR="009C0B4C" w:rsidRPr="009C0B4C" w:rsidRDefault="009C0B4C" w:rsidP="009C0B4C">
            <w:pPr>
              <w:spacing w:after="0" w:line="240" w:lineRule="auto"/>
              <w:jc w:val="center"/>
              <w:outlineLvl w:val="1"/>
              <w:rPr>
                <w:rFonts w:ascii="Times New Roman" w:eastAsia="Times New Roman" w:hAnsi="Times New Roman" w:cs="Times New Roman"/>
                <w:b/>
                <w:bCs/>
                <w:sz w:val="36"/>
                <w:szCs w:val="36"/>
                <w:lang w:eastAsia="it-IT"/>
              </w:rPr>
            </w:pPr>
            <w:r w:rsidRPr="009C0B4C">
              <w:rPr>
                <w:rFonts w:ascii="Arial" w:eastAsia="Times New Roman" w:hAnsi="Arial" w:cs="Arial"/>
                <w:b/>
                <w:bCs/>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1ª Lingua/ Letteratura a scelta fra cinese, giapponese, arabo, turco, ebraico, arabo OPPURE catalano</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2ª Lingua /Letteratura a scelta fra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3ª Lingua a scelta fra tutte le lingue europee diverse da inglese, francese, tedesco, spagnolo, portoghese</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1 ª Letteratura: 6 CFU + 12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Letteratura: 6 CFU + 6 CFU + 6 CFU = 18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1ª Lingua: 12 CFU + 12 CFU + 6 CFU = 30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2ª Lingua: 12 CFU + 6 CFU + 6 CFU = 24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3ª Lingua: 6 CFU</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1ª Lingua: 6 CFU (In questo piano di studi 6 CFU a scelta libera sono indicati come scelta guidata per dare la possibilità agli studenti di sostenere un esame nella Filologia affine alla I Lingua)</w:t>
            </w:r>
          </w:p>
          <w:p w:rsidR="009C0B4C" w:rsidRPr="009C0B4C" w:rsidRDefault="009C0B4C" w:rsidP="009C0B4C">
            <w:pPr>
              <w:spacing w:after="0" w:line="240" w:lineRule="auto"/>
              <w:ind w:right="1178"/>
              <w:jc w:val="both"/>
              <w:rPr>
                <w:rFonts w:ascii="Times New Roman" w:eastAsia="Times New Roman" w:hAnsi="Times New Roman" w:cs="Times New Roman"/>
                <w:sz w:val="24"/>
                <w:szCs w:val="24"/>
                <w:lang w:eastAsia="it-IT"/>
              </w:rPr>
            </w:pPr>
            <w:r w:rsidRPr="009C0B4C">
              <w:rPr>
                <w:rFonts w:ascii="Times New Roman" w:eastAsia="Times New Roman" w:hAnsi="Times New Roman" w:cs="Times New Roman"/>
                <w:color w:val="000000"/>
                <w:sz w:val="20"/>
                <w:szCs w:val="20"/>
                <w:lang w:eastAsia="it-IT"/>
              </w:rPr>
              <w:t>Filologia affine alla 2ª Lingua: 6 CFU</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attinenti alla 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L-FIL-LET/10: 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teatrale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L-FIL-LET/11 : LETTERATURA ITALIANA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italiana moderna e contemporanea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xml:space="preserve">Discipline attinenti alla linguistica, alla semiotica e </w:t>
                  </w:r>
                  <w:r w:rsidRPr="009C0B4C">
                    <w:rPr>
                      <w:rFonts w:ascii="Times New Roman" w:eastAsia="Times New Roman" w:hAnsi="Times New Roman" w:cs="Times New Roman"/>
                      <w:b/>
                      <w:bCs/>
                      <w:sz w:val="20"/>
                      <w:szCs w:val="20"/>
                      <w:lang w:eastAsia="it-IT"/>
                    </w:rPr>
                    <w:lastRenderedPageBreak/>
                    <w:t>alla didattica delle lingue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L-FIL-LET/14 : CRITICA LETTERARIA E 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CFU 6 a scelta fra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comparate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Sociologia della letteratura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critica e della storiografia letteraria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Teoria della letteratura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L-LIN/01 : GLOTTOLOGIA E 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Linguistica generale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Psicolinguistica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Sociolinguistica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Glottologia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L-LIN/02 : 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Didattica delle lingue moderne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L-FIL-LET/12 : LINGUISTICA ITALIANA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Grammatica italiana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letterature straniere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21</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18 nella II Letteratura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L-LIN/03 : 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L-LIN/05 : 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L-LIN/06 : LINGUA E 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ispano-americane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L-LIN/08 : 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L-LIN/10 : 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L-LIN/11 : LINGUA E LETTERATURE ANGLO-AMERICANE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degli Stati Uniti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L-LIN/13 : LETTERATURA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tedesca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 nella III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L-LIN/15 : LINGUE E LETTERATURE NORDICHE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danese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norvegese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svedese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L-LIN/17 : LINGUA E LETTERATURA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romena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L-LIN/18 : LINGUA E LETTERATURA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albanese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L-LIN/19 : FILOLOGIA UGRO-FINNICA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finlandese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ungherese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L-LIN/20 : LINGUA E LETTERATURA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neogreca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L-LIN/21 : SLAVISTICA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russa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bulgara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serbo-croata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polacca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ceca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delle lingue e traduzioni</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24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II Lingua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L-LIN/04 : LINGUA E TRADUZIONE - 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francese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L-LIN/07 : LINGUA E TRADUZIONE - 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Lingua spagnola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L-LIN/09 : LINGUA E TRADUZIONE - LINGUE PORTOGHESE E BRASILIANA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portoghese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L-LIN/12 : LINGUA E TRADUZIONE - 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inglese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L-LIN/14 : LINGUA E TRADUZIONE - LINGUA TEDESCA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tedesca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lastRenderedPageBreak/>
                    <w:t>Discipline filologiche attinenti alle lingue e letterature straniere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L-FIL-LET/15 : FILOLOGIA GERMANICA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Filologia germanica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caratterizzanti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51</w:t>
                  </w:r>
                </w:p>
              </w:tc>
              <w:tc>
                <w:tcPr>
                  <w:tcW w:w="315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05"/>
              <w:gridCol w:w="675"/>
              <w:gridCol w:w="6173"/>
            </w:tblGrid>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M-FIL/01 : 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teoretica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M-FIL/02 : 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della logica e del linguaggio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Logica e filosofia della scienza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M-FIL/03 : 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filosofica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Filosofia morale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M-FIL/04 : 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Estetica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M-FIL/06 : 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dell’Illuminismo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M-FIL/07 : 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antica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M-FIL/08 : 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filosofia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M-STO/05 : STORIA DELLA SCIENZA E DELLE TECNICHE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scienza e della tecnica</w:t>
                  </w:r>
                </w:p>
              </w:tc>
            </w:tr>
            <w:tr w:rsidR="009C0B4C" w:rsidRPr="009C0B4C">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Discipline storiche, storico-artistiche, geografiche, sociologiche e filologiche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L-ART/05 : DISCIPLINE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teatro e dello spettacolo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L-ART/06 : CINEMA, FOTOGRAFIA E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e critica del cinema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radio e della televisione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L-ART/07 : MUSICOLOGIA E 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vocale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musica contemporanea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M-DEA/01 : DISCIPLINE DEMOETNOANTROPOLOGICHE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Antropologia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tradizioni popolari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M-GGR/01 : 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culturale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 paesaggio e dell’ambiente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della comunicazione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Geografia sociale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M-GGR/02 : GEOGRAFIA ECONOMICO-POLITICA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Geografia economica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6 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M-STO/01 : 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medievale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M-STO/02 : 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moderna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M-STO/03 : 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M-STO/04 : 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Russia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dell’Europa contemporanea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M-STO/06 : 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delle religioni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M-STO/07 : STORIA DEL CRISTIANESIMO E DELLE CHIESE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 Cristianesimo antico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Cristianesimo e storia di genere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medievale e dei movimenti ereticali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Storia della Chiesa moderna e contemporanea</w:t>
                  </w:r>
                </w:p>
              </w:tc>
            </w:tr>
            <w:tr w:rsidR="009C0B4C" w:rsidRPr="009C0B4C">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24</w:t>
                  </w:r>
                </w:p>
              </w:tc>
              <w:tc>
                <w:tcPr>
                  <w:tcW w:w="3200" w:type="pct"/>
                  <w:tcBorders>
                    <w:top w:val="nil"/>
                    <w:left w:val="nil"/>
                    <w:bottom w:val="nil"/>
                    <w:right w:val="nil"/>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016"/>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w:t>
                  </w:r>
                  <w:r w:rsidRPr="009C0B4C">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Settori scientifico disciplinari</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54</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24 nella I Letteratura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Letteratura catalana</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CFU 30 nella I Lingua scelta fra i seguenti settori:</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L-OR/08 : EBRAICO</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ebraica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L-OR/12 : LINGUA E LETTERATURA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araba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L-OR/13 : ARMENISTICA, CAUCASOLOGIA, MONGOLISTICA E TURCOLOGIA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turca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L-OR/21 : LINGUE E LETTERATURE DELLA CINA E DELL'ASIA SUD-ORIENTALE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cinese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L-OR/22 : LINGUE E LETTERATURE DEL GIAPPONE E DELLA COREA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giapponese</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L-FIL-LET/09 : FILOLOGIA E LINGUISTICA ROMANZA</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Lingua catalana</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Tipologie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 scelta dello studente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 </w:t>
                  </w:r>
                </w:p>
              </w:tc>
            </w:tr>
            <w:tr w:rsidR="009C0B4C" w:rsidRPr="009C0B4C">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Per la prova finale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Prova finale</w:t>
                  </w:r>
                </w:p>
              </w:tc>
            </w:tr>
            <w:tr w:rsidR="009C0B4C" w:rsidRPr="009C0B4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III Lingua</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Altre (art.10, comma1, lettera f)</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Times New Roman" w:eastAsia="Times New Roman" w:hAnsi="Times New Roman" w:cs="Times New Roman"/>
                      <w:b/>
                      <w:bCs/>
                      <w:sz w:val="20"/>
                      <w:szCs w:val="20"/>
                      <w:lang w:eastAsia="it-IT"/>
                    </w:rPr>
                    <w:t>10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0"/>
                      <w:szCs w:val="20"/>
                      <w:lang w:eastAsia="it-IT"/>
                    </w:rPr>
                    <w:t>Abilità informatiche e/o tirocinio Ulteriori conoscenze linguistiche</w:t>
                  </w:r>
                </w:p>
              </w:tc>
            </w:tr>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Altre attività formative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33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73"/>
              <w:gridCol w:w="764"/>
              <w:gridCol w:w="6111"/>
            </w:tblGrid>
            <w:tr w:rsidR="009C0B4C" w:rsidRPr="009C0B4C">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TOTALE CREDITI</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jc w:val="center"/>
                    <w:rPr>
                      <w:rFonts w:ascii="Times New Roman" w:eastAsia="Times New Roman" w:hAnsi="Times New Roman" w:cs="Times New Roman"/>
                      <w:sz w:val="24"/>
                      <w:szCs w:val="24"/>
                      <w:lang w:eastAsia="it-IT"/>
                    </w:rPr>
                  </w:pPr>
                  <w:r w:rsidRPr="009C0B4C">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Arial" w:eastAsia="Times New Roman" w:hAnsi="Arial" w:cs="Arial"/>
                      <w:sz w:val="20"/>
                      <w:szCs w:val="20"/>
                      <w:lang w:eastAsia="it-IT"/>
                    </w:rPr>
                    <w:t> </w:t>
                  </w:r>
                </w:p>
              </w:tc>
            </w:tr>
          </w:tbl>
          <w:p w:rsidR="009C0B4C" w:rsidRPr="009C0B4C" w:rsidRDefault="009C0B4C" w:rsidP="009C0B4C">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9C0B4C" w:rsidRPr="009C0B4C" w:rsidRDefault="009C0B4C" w:rsidP="009C0B4C">
            <w:pPr>
              <w:spacing w:after="0" w:line="240" w:lineRule="auto"/>
              <w:rPr>
                <w:rFonts w:ascii="Times New Roman" w:eastAsia="Times New Roman" w:hAnsi="Times New Roman" w:cs="Times New Roman"/>
                <w:sz w:val="24"/>
                <w:szCs w:val="24"/>
                <w:lang w:eastAsia="it-IT"/>
              </w:rPr>
            </w:pPr>
            <w:r w:rsidRPr="009C0B4C">
              <w:rPr>
                <w:rFonts w:ascii="Times New Roman" w:eastAsia="Times New Roman" w:hAnsi="Times New Roman" w:cs="Times New Roman"/>
                <w:sz w:val="24"/>
                <w:szCs w:val="24"/>
                <w:lang w:eastAsia="it-IT"/>
              </w:rPr>
              <w:lastRenderedPageBreak/>
              <w:t> </w:t>
            </w:r>
          </w:p>
        </w:tc>
      </w:tr>
    </w:tbl>
    <w:p w:rsidR="009C0B4C" w:rsidRPr="009C0B4C" w:rsidRDefault="009C0B4C" w:rsidP="009C0B4C">
      <w:pPr>
        <w:spacing w:after="0" w:line="240" w:lineRule="auto"/>
        <w:rPr>
          <w:rFonts w:ascii="Times New Roman" w:eastAsia="Times New Roman" w:hAnsi="Times New Roman" w:cs="Times New Roman"/>
          <w:color w:val="000000"/>
          <w:sz w:val="27"/>
          <w:szCs w:val="27"/>
          <w:lang w:eastAsia="it-IT"/>
        </w:rPr>
      </w:pPr>
      <w:r w:rsidRPr="009C0B4C">
        <w:rPr>
          <w:rFonts w:ascii="Times New Roman" w:eastAsia="Times New Roman" w:hAnsi="Times New Roman" w:cs="Times New Roman"/>
          <w:color w:val="000000"/>
          <w:sz w:val="20"/>
          <w:szCs w:val="20"/>
          <w:lang w:eastAsia="it-IT"/>
        </w:rPr>
        <w:lastRenderedPageBreak/>
        <w:t> </w:t>
      </w:r>
    </w:p>
    <w:p w:rsidR="009C0B4C" w:rsidRPr="009C0B4C" w:rsidRDefault="009C0B4C" w:rsidP="009C0B4C">
      <w:pPr>
        <w:spacing w:after="0" w:line="240" w:lineRule="auto"/>
        <w:rPr>
          <w:rFonts w:ascii="Times New Roman" w:eastAsia="Times New Roman" w:hAnsi="Times New Roman" w:cs="Times New Roman"/>
          <w:color w:val="000000"/>
          <w:sz w:val="27"/>
          <w:szCs w:val="27"/>
          <w:lang w:eastAsia="it-IT"/>
        </w:rPr>
      </w:pPr>
      <w:r w:rsidRPr="009C0B4C">
        <w:rPr>
          <w:rFonts w:ascii="Times New Roman" w:eastAsia="Times New Roman" w:hAnsi="Times New Roman" w:cs="Times New Roman"/>
          <w:color w:val="000000"/>
          <w:sz w:val="20"/>
          <w:szCs w:val="20"/>
          <w:lang w:eastAsia="it-IT"/>
        </w:rPr>
        <w:t> </w:t>
      </w:r>
    </w:p>
    <w:p w:rsidR="009C0B4C" w:rsidRPr="009C0B4C" w:rsidRDefault="009C0B4C" w:rsidP="009C0B4C">
      <w:pPr>
        <w:spacing w:after="0" w:line="240" w:lineRule="auto"/>
        <w:rPr>
          <w:rFonts w:ascii="Times New Roman" w:eastAsia="Times New Roman" w:hAnsi="Times New Roman" w:cs="Times New Roman"/>
          <w:color w:val="000000"/>
          <w:sz w:val="27"/>
          <w:szCs w:val="27"/>
          <w:lang w:eastAsia="it-IT"/>
        </w:rPr>
      </w:pPr>
      <w:r w:rsidRPr="009C0B4C">
        <w:rPr>
          <w:rFonts w:ascii="Times New Roman" w:eastAsia="Times New Roman" w:hAnsi="Times New Roman" w:cs="Times New Roman"/>
          <w:color w:val="000000"/>
          <w:sz w:val="20"/>
          <w:szCs w:val="20"/>
          <w:lang w:eastAsia="it-IT"/>
        </w:rPr>
        <w:t> </w:t>
      </w:r>
    </w:p>
    <w:p w:rsidR="00176CFA" w:rsidRDefault="00176CFA">
      <w:bookmarkStart w:id="0" w:name="_GoBack"/>
      <w:bookmarkEnd w:id="0"/>
    </w:p>
    <w:sectPr w:rsidR="00176C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4C"/>
    <w:rsid w:val="00176CFA"/>
    <w:rsid w:val="009C0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C0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C0B4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9C0B4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link w:val="Titolo9Carattere"/>
    <w:uiPriority w:val="9"/>
    <w:qFormat/>
    <w:rsid w:val="009C0B4C"/>
    <w:pPr>
      <w:spacing w:before="100" w:beforeAutospacing="1" w:after="100" w:afterAutospacing="1" w:line="240" w:lineRule="auto"/>
      <w:outlineLvl w:val="8"/>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B4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C0B4C"/>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9C0B4C"/>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uiPriority w:val="9"/>
    <w:rsid w:val="009C0B4C"/>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C0B4C"/>
  </w:style>
  <w:style w:type="character" w:customStyle="1" w:styleId="spelle">
    <w:name w:val="spelle"/>
    <w:basedOn w:val="Carpredefinitoparagrafo"/>
    <w:rsid w:val="009C0B4C"/>
  </w:style>
  <w:style w:type="paragraph" w:styleId="Corpodeltesto3">
    <w:name w:val="Body Text 3"/>
    <w:basedOn w:val="Normale"/>
    <w:link w:val="Corpodeltesto3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9C0B4C"/>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9C0B4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9C0B4C"/>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C0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C0B4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9C0B4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9">
    <w:name w:val="heading 9"/>
    <w:basedOn w:val="Normale"/>
    <w:link w:val="Titolo9Carattere"/>
    <w:uiPriority w:val="9"/>
    <w:qFormat/>
    <w:rsid w:val="009C0B4C"/>
    <w:pPr>
      <w:spacing w:before="100" w:beforeAutospacing="1" w:after="100" w:afterAutospacing="1" w:line="240" w:lineRule="auto"/>
      <w:outlineLvl w:val="8"/>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0B4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C0B4C"/>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9C0B4C"/>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uiPriority w:val="9"/>
    <w:rsid w:val="009C0B4C"/>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9C0B4C"/>
  </w:style>
  <w:style w:type="character" w:customStyle="1" w:styleId="spelle">
    <w:name w:val="spelle"/>
    <w:basedOn w:val="Carpredefinitoparagrafo"/>
    <w:rsid w:val="009C0B4C"/>
  </w:style>
  <w:style w:type="paragraph" w:styleId="Corpodeltesto3">
    <w:name w:val="Body Text 3"/>
    <w:basedOn w:val="Normale"/>
    <w:link w:val="Corpodeltesto3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3Carattere">
    <w:name w:val="Corpo del testo 3 Carattere"/>
    <w:basedOn w:val="Carpredefinitoparagrafo"/>
    <w:link w:val="Corpodeltesto3"/>
    <w:uiPriority w:val="99"/>
    <w:semiHidden/>
    <w:rsid w:val="009C0B4C"/>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9C0B4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9C0B4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uiPriority w:val="99"/>
    <w:semiHidden/>
    <w:rsid w:val="009C0B4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14832</Words>
  <Characters>84544</Characters>
  <Application>Microsoft Office Word</Application>
  <DocSecurity>0</DocSecurity>
  <Lines>704</Lines>
  <Paragraphs>198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2014-01-07T09:12:00Z</dcterms:created>
  <dcterms:modified xsi:type="dcterms:W3CDTF">2014-01-07T09:13:00Z</dcterms:modified>
</cp:coreProperties>
</file>