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1E" w:rsidRPr="009B5C1E" w:rsidRDefault="009B5C1E" w:rsidP="009B5C1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B5C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42/S-Classe delle lauree specialistiche in lingue e letterature moderne euroamericane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9B5C1E" w:rsidRPr="009B5C1E" w:rsidTr="009B5C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STUDI LETTERARI E CULTURALI INTERNAZIONALI</w:t>
            </w:r>
          </w:p>
        </w:tc>
      </w:tr>
    </w:tbl>
    <w:p w:rsidR="009B5C1E" w:rsidRPr="009B5C1E" w:rsidRDefault="009B5C1E" w:rsidP="009B5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B5C1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9B5C1E" w:rsidRPr="009B5C1E" w:rsidTr="009B5C1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5"/>
            </w:tblGrid>
            <w:tr w:rsidR="009B5C1E" w:rsidRPr="009B5C1E">
              <w:trPr>
                <w:tblCellSpacing w:w="0" w:type="dxa"/>
              </w:trPr>
              <w:tc>
                <w:tcPr>
                  <w:tcW w:w="9540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Obiettivi formativi specifici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 conformità con gli obiettivi formativi generali della classe 42/S, a cui si rimanda, il Corso di Laurea intende formare laureati con specifiche conoscenze e competenze in “almeno una delle grandi civiltà letterarie dei due continenti”. I laureati del Corso di Studio acquisiranno la conoscenza approfondita della storia della letteratura di almeno una civiltà euroamericana, in stretta interconnessione con la realtà culturale ad essa attinente, e considerata nelle differenti dimensioni, inclusa la dimensione di genere. I laureati del Corso di Studio acquisiranno inoltre la completa padronanza, attiva e passiva, della lingua, della letteratura e cultura anche tramite Piani di studio programmati (cfr. il Regolamento del Corso di Studi Letterari e Culturali Internazionali e gli Allegati A e B). Gli Atenei potranno organizzare, in accordo con enti pubblici e privati, stages e tirocini. Agli iscritti al corso di STUDI LETTERARI E CULTURALI INTERNAZIONALI sono riconosciuti tutti i 180 CFU del corso di laurea in LINGUE E LETTERATURE STRANIERE (Classe XI) e del Corso di laurea in STUDI INTERCULTURALI (Classe XI) della Facoltà di Lettere e filosofia dell’Università degli studi di Firenze.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9540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Caratteristiche della prova finale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Per accedere alla prova finale, che consta di 30 CFU, devono essere stati acquisiti 270 CFU e conseguito il diploma di laurea triennale. Le attività formative relative alla preparazione della prova finale per il conseguimento del titolo e la relativa verifica consistono nella discussione di un elaborato scritto di fronte ad una Commissione di 7 membri nominati dal Consiglio di Corso di Laurea.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9540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Ambiti occupazionali previsti per i laureati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 laureati del Corso di Laurea Specialistica in Studi Letterari e Culturali Internazionali potranno esercitare funzioni di elevata responsabilità: negli istituti di cooperazione internazionale, culturale ed economica; nelle istituzioni culturali italiane, in Italia e all’estero; nelle istituzioni culturali straniere in Italia e all’estero; funzioni come esperti nei settori economici a vocazione internazionale; funzioni come esperti traduttori.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9B5C1E" w:rsidRPr="009B5C1E">
              <w:trPr>
                <w:trHeight w:val="619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Referente: Prof.ssa Ingrid HENNEMANN BARALE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Altri docenti di riferimento: prof. Mario Domenichelli, prof. Marco Meli, prof.ssa Stefania Pavan, prof.ssa Angela Tarantino, prof.ssa Beatrice Tottossy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AVVERTENZA</w:t>
                  </w: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: Il numero totale dei crediti della laurea specialistica è di 300 CFU (180 triennio e 120 biennio) ripartiti fra ambiti disciplinari relativi ad attività formative diverse; sono quindi specificati nella seconda colonna i crediti complessivi assegnati ad ogni ambito disciplinare e nella terza e nella quarta colonna, indicativamente, i crediti acquisiti nella laurea triennale </w:t>
                  </w: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(T)</w:t>
                  </w: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e quelli da acquisire nel biennio specialistico </w:t>
                  </w: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(S)</w:t>
                  </w: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Il corso di studi è articolato in 11 </w:t>
                  </w: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curricula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1)</w:t>
                  </w:r>
                  <w:r w:rsidRPr="009B5C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Lingue, letterature e culture moderne di due lingue europee “maggiori”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2)</w:t>
                  </w:r>
                  <w:r w:rsidRPr="009B5C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Studi interlinguistici e interculturali di due lingue europee “maggiori”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3)</w:t>
                  </w:r>
                  <w:r w:rsidRPr="009B5C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Teoria e pratica della traduzione di due lingue europee “maggiori”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4)</w:t>
                  </w:r>
                  <w:r w:rsidRPr="009B5C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Lingue, letterature e culture moderne di due lingue europee, 1 “maggiore” e 1 “minore”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5)</w:t>
                  </w:r>
                  <w:r w:rsidRPr="009B5C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Studi interlinguistici e interculturali di due lingue europee, 1 “maggiore” e 1 “minore”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6)</w:t>
                  </w:r>
                  <w:r w:rsidRPr="009B5C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Teoria e pratica della traduzione di due lingue europee, 1 “maggiore” e 1 “minore”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7)</w:t>
                  </w:r>
                  <w:r w:rsidRPr="009B5C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Lingue, letterature e culture moderne di due lingue europee “minori”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8)</w:t>
                  </w:r>
                  <w:r w:rsidRPr="009B5C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Studi interlinguistici e interculturali di due lingue europee “minori”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9)</w:t>
                  </w:r>
                  <w:r w:rsidRPr="009B5C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   </w:t>
                  </w: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Teoria e pratica della traduzione di due lingue europee “minori”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10)</w:t>
                  </w:r>
                  <w:r w:rsidRPr="009B5C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</w:t>
                  </w: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Percorso Studi italo-tedeschi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720" w:right="57" w:hanging="360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11)</w:t>
                  </w:r>
                  <w:r w:rsidRPr="009B5C1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   </w:t>
                  </w: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Percorso Studi italo-ungheresi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 Lingue, letterature e culture moderne di due lingue europee “maggiori”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e II Lingua/Letteratura scelte tra le discipline da L-LIN/03 a L-LIN/14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688"/>
              <w:gridCol w:w="653"/>
              <w:gridCol w:w="653"/>
              <w:gridCol w:w="5083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 : STORIA E ISTITUZIONI DELLE AMERICHE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del nord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latina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Letteratura italiana e comparata e sociologia della letteratura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linguistiche, filologiche, glottologiche e di scienza della traduzione letteraria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688"/>
              <w:gridCol w:w="653"/>
              <w:gridCol w:w="653"/>
              <w:gridCol w:w="5083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Lingue e 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147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24+12 nella 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18+12 nella II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27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30+15 nella 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24+12 nella II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147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51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688"/>
              <w:gridCol w:w="653"/>
              <w:gridCol w:w="653"/>
              <w:gridCol w:w="5083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Iconografia teatrale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demoetnoantropologiche e 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 antico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L-OR/07 : SEMITISTICA-LINGUE E LETTERATURE </w:t>
                  </w: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7"/>
              <w:gridCol w:w="688"/>
              <w:gridCol w:w="678"/>
              <w:gridCol w:w="678"/>
              <w:gridCol w:w="4954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e letterature nordiche (svedese, danese, norvegese)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L-OR/01 : STORIA DEL VICINO ORIENTE ANTICO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Vicino Oriente antico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 : EGITTOLOGIA E CIVILTA COPTA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 copta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 : ASSIRIOLOGIA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 : ANATOLISTICA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anatolica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L-OR/10 : STORIA DEI PAESI ISLAMICI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paesi islamici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 : STORIA DELLE RELIGIONI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SPS/06 : STORIA DELLE RELAZIONI INTERNAZIONALI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relazioni internazionali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:SOCIOLOGIA DEI PROCESSI CULTURALI E COMUNICATIVI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totali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39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579"/>
              <w:gridCol w:w="579"/>
              <w:gridCol w:w="579"/>
              <w:gridCol w:w="3692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1080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 Studi interlinguistici e interculturali di due lingue europee “maggiori”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e II Lingua/Letteratura scelte tra le discipline da L-LIN/03 a L-LIN/14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688"/>
              <w:gridCol w:w="653"/>
              <w:gridCol w:w="653"/>
              <w:gridCol w:w="5083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 : STORIA E ISTITUZIONI DELLE AMERICHE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del nord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latina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Letteratura italiana e comparata e sociologia della letteratura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Metodologie linguistiche, filologiche, glottologiche e di scienza della traduzione letteraria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  e lessicologia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688"/>
              <w:gridCol w:w="653"/>
              <w:gridCol w:w="653"/>
              <w:gridCol w:w="5083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144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18+18 nella 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12+18 nella II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30+12 nella 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24+12 nella II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L-LIN/07 : LINGUA E TRADUZIONE -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144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84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60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660"/>
              <w:gridCol w:w="4901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demoetnoantropologiche e filosofiche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filosofia medievale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 antico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7"/>
              <w:gridCol w:w="688"/>
              <w:gridCol w:w="678"/>
              <w:gridCol w:w="678"/>
              <w:gridCol w:w="4954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e letterature nordiche (svedese, danese, norvegese)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L-OR/01 : STORIA DEL VICINO ORIENTE ANTICO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Vicino Oriente antico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 : EGITTOLOGIA E CIVILTA COPTA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 copta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 : ASSIRIOLOGIA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 : ANATOLISTICA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anatolica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L-OR/10 : STORIA DEI PAESI ISLAMICI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paesi islamici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 : STORIA DELLE RELIGIONI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totali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579"/>
              <w:gridCol w:w="579"/>
              <w:gridCol w:w="579"/>
              <w:gridCol w:w="3692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1080" w:righ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 Teoria e pratica della traduzione di due lingue europee “maggiori”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e II Lingua/Letteratura scelte tra le discipline da L-LIN/03 a L-LIN/14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688"/>
              <w:gridCol w:w="653"/>
              <w:gridCol w:w="653"/>
              <w:gridCol w:w="5083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M-STO/02 : 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 : STORIA E ISTITUZIONI DELLE AMERICHE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del nord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latina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Letteratura italiana e comparata e sociologia della letteratura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linguistiche, filologiche, glottologiche e di scienza della traduzione letteraria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688"/>
              <w:gridCol w:w="653"/>
              <w:gridCol w:w="653"/>
              <w:gridCol w:w="5083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24+12 nella 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18+12 nella II Letteratura a scelta fra i seguenti settori:</w:t>
                  </w: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LIN/03 : 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L-LIN/08 : LETTERATURE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30+15 nella 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24+15 nella II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150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9"/>
              <w:gridCol w:w="688"/>
              <w:gridCol w:w="653"/>
              <w:gridCol w:w="747"/>
              <w:gridCol w:w="4988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demoetnoantropologiche e 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7"/>
              <w:gridCol w:w="688"/>
              <w:gridCol w:w="678"/>
              <w:gridCol w:w="678"/>
              <w:gridCol w:w="4954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e letterature nordiche (svedese, danese, norvegese)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 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L-OR/01 : STORIA DEL VICINO ORIENTE ANTICO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Vicino Oriente antico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L-OR/02 : EGITTOLOGIA E CIVILTA COPTA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Egittologia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Civiltà copta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L-OR/03 : ASSIRIOLOGIA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Assiriologia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L-OR/04 : ANATOLISTICA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Ittitologia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anatolica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L-OR/10 : STORIA DEI PAESI ISLAMICI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paesi islamici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 : STORIA DELLE RELIGIONI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SPS/06 : STORIA DELLE RELAZIONI INTERNAZIONALI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relazioni internazionali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:SOCIOLOGIA DEI PROCESSI CULTURALI E COMUNICATIVI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totali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Altre (art.10, comma1, lettera f)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579"/>
              <w:gridCol w:w="579"/>
              <w:gridCol w:w="579"/>
              <w:gridCol w:w="3692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4. Lingue, letterature e culture moderne di due lingue europee, 1 “maggiore” e 1 “minore”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e II Lingua/Letteratura scelte tra le discipline da L-LIN/03 a L-LIN/14 e da L-LIN/15 a L-LIN/21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688"/>
              <w:gridCol w:w="653"/>
              <w:gridCol w:w="653"/>
              <w:gridCol w:w="5083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 : STORIA E ISTITUZIONI DELLE AMERICHE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del nord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latina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Letteratura italiana e comparata e sociologia della letteratura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linguistiche, filologiche, glottologiche e di scienza della traduzione letteraria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Filologia slava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  e lessicologia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688"/>
              <w:gridCol w:w="653"/>
              <w:gridCol w:w="653"/>
              <w:gridCol w:w="5083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24/18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24+12/6 nella I Letteratura a scelta fra i seguenti settori </w:t>
                  </w: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(CFU 24+12 se compresa fra L-LIN/03 e L-LIN/13, CFU 24+6 se compresa fra L-LIN/15 e L-LIN/21)</w:t>
                  </w: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18+12/6 nella II Letteratura a scelta fra i seguenti settori </w:t>
                  </w: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(CFU 18+12 se compresa fra L-LIN/03 e L-LIN/13, CFU 18+6 se compresa fra L-LIN/15 e L-LIN/21)</w:t>
                  </w: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9B5C1E" w:rsidRPr="009B5C1E" w:rsidRDefault="009B5C1E" w:rsidP="009B5C1E">
                  <w:pPr>
                    <w:keepNext/>
                    <w:spacing w:after="0" w:line="240" w:lineRule="auto"/>
                    <w:ind w:left="57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2"/>
                      <w:szCs w:val="32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kern w:val="36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9/15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30+15 nella 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30+12 nella II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(compresi i crediti dell’ambito aggregato di sede)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danese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norvegese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svedese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105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688"/>
              <w:gridCol w:w="653"/>
              <w:gridCol w:w="653"/>
              <w:gridCol w:w="5083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radio e della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demoetnoantropologiche e filosofiche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 antico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30+12/15 nella lingua e CFU 6/3 nella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danese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norvegese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svedese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totali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39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579"/>
              <w:gridCol w:w="579"/>
              <w:gridCol w:w="579"/>
              <w:gridCol w:w="3692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1080" w:righ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5. Studi interlinguistici e interculturali di due lingue europee, 1 “maggiore” e 1 “minore”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e II Lingua/Letteratura scelte tra le discipline da L-LIN/03 a L-LIN/14 e da L-LIN/15 a L-LIN/21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 : STORIA E ISTITUZIONI DELLE AMERICHE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del nord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latina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Letteratura italiana e comparata e sociologia della letteratura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linguistiche, filologiche, glottologiche e di scienza della traduzione letteraria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  e lessicologia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660"/>
              <w:gridCol w:w="660"/>
              <w:gridCol w:w="660"/>
              <w:gridCol w:w="5090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Lingue e letterature moderne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144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18+18 nella 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12+18 nella II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9B5C1E" w:rsidRPr="009B5C1E" w:rsidRDefault="009B5C1E" w:rsidP="009B5C1E">
                  <w:pPr>
                    <w:keepNext/>
                    <w:spacing w:after="0" w:line="240" w:lineRule="auto"/>
                    <w:ind w:left="57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2"/>
                      <w:szCs w:val="32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kern w:val="36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nella I Lingua CFU 30+15 (settori da L-LIN/03 a L-LIN/14) oppure CFU 24+15 (settori da L-LIN/15 a L-LIN/21)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nella II Lingua CFU 18+15 (settori L-LIN/15 a L-LIN/21) oppure CFU 24+15 (settori da L-LIN/03 a L-LIN/14)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danese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norvegese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svedese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caratterizzanti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144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demoetnoantropologiche e filosofiche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</w:tc>
            </w:tr>
            <w:tr w:rsidR="009B5C1E" w:rsidRPr="009B5C1E">
              <w:trPr>
                <w:trHeight w:val="207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 antico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svedese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Lingua danese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norvegese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SPS/06 : STORIA DELLE RELAZIONI INTERNAZIONALI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relazioni internazionali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:SOCIOLOGIA DEI PROCESSI CULTURALI E COMUNICATIVI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totali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584"/>
              <w:gridCol w:w="585"/>
              <w:gridCol w:w="513"/>
              <w:gridCol w:w="3730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6. Teoria e pratica della traduzione di due lingue europee, 1 “maggiore” e 1 “minore”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e II Lingua/Letteratura scelte tra le discipline da L-LIN/03 a L-LIN/14 e da L-LIN/15 a L-LIN/21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688"/>
              <w:gridCol w:w="653"/>
              <w:gridCol w:w="653"/>
              <w:gridCol w:w="5083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 : STORIA E ISTITUZIONI DELLE AMERICHE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dell’America del nord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latina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Letteratura italiana e comparata e sociologia della letteratura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linguistiche, filologiche, glottologiche e di scienza della traduzione letteraria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  e lessicologia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24+12 nella 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18+12 nella II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9B5C1E" w:rsidRPr="009B5C1E" w:rsidRDefault="009B5C1E" w:rsidP="009B5C1E">
                  <w:pPr>
                    <w:keepNext/>
                    <w:spacing w:after="0" w:line="240" w:lineRule="auto"/>
                    <w:ind w:left="57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2"/>
                      <w:szCs w:val="32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kern w:val="36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30+15 nella 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24+15 nella II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danese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norvegese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svedese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150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dell’arte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demoetnoantropologiche e filosofiche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svedese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danese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norvegese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Lingua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giapponese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 totali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584"/>
              <w:gridCol w:w="585"/>
              <w:gridCol w:w="513"/>
              <w:gridCol w:w="3730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7. Lingue, letterature e culture moderne di due lingue europee “minori”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e II Lingua/Letteratura scelte tra le discipline da L-LIN/15 a L-LIN/21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 : STORIA E ISTITUZIONI DELLE AMERICHE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del nord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latina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Letteratura italiana e comparata e sociologia della letteratura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Metodologie linguistiche, filologiche, glottologiche e di scienza della traduzione letteraria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  e lessicologia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111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24+12 nella 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18+12 nella II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18+6 nella 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 12+3 nella II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danese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norvegese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svedese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111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demoetnoantropologiche e filosofiche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filosofia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 antico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12+9 nella I lingua e CFU 12+9 nella II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Lingua danese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norvegese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svedese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Altro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39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591"/>
              <w:gridCol w:w="591"/>
              <w:gridCol w:w="591"/>
              <w:gridCol w:w="3620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8. Studi interlinguistici e interculturali di due lingue europee “minori”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e II Lingua/Letteratura scelte tra le discipline da L-LIN/15 a L-LIN/21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 : STORIA E ISTITUZIONI DELLE AMERICHE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del nord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latina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Letteratura italiana e comparata e sociologia della letteratura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L-FIL-LET/11 : LETTERATURA ITALIANA </w:t>
                  </w: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Metodologie linguistiche, filologiche, glottologiche e di scienza della traduzione letteraria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  e lessicologia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rHeight w:val="20"/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rHeight w:val="20"/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147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9B5C1E" w:rsidRPr="009B5C1E" w:rsidRDefault="009B5C1E" w:rsidP="009B5C1E">
                  <w:pPr>
                    <w:spacing w:after="0" w:line="20" w:lineRule="atLeast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9B5C1E" w:rsidRPr="009B5C1E">
              <w:trPr>
                <w:trHeight w:val="2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18+18 nella 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12+18 nella II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9B5C1E" w:rsidRPr="009B5C1E" w:rsidRDefault="009B5C1E" w:rsidP="009B5C1E">
                  <w:pPr>
                    <w:spacing w:after="0" w:line="20" w:lineRule="atLeast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</w:tc>
            </w:tr>
            <w:tr w:rsidR="009B5C1E" w:rsidRPr="009B5C1E">
              <w:trPr>
                <w:trHeight w:val="2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30+15 nella 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15+15 nella II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danese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norvegese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svedese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0" w:lineRule="atLeast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</w:tc>
            </w:tr>
            <w:tr w:rsidR="009B5C1E" w:rsidRPr="009B5C1E">
              <w:trPr>
                <w:trHeight w:val="20"/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147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81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L-ART/07 : MUSICOLOGIA E STORIA DELLA </w:t>
                  </w: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demoetnoantropologiche e filosofiche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cristianesimo antico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L-OR/13 : ARMENISTICA, CAUCASOLOGIA, </w:t>
                  </w: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688"/>
              <w:gridCol w:w="687"/>
              <w:gridCol w:w="688"/>
              <w:gridCol w:w="5007"/>
            </w:tblGrid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SPS/06 : STORIA DELLE RELAZIONI INTERNAZIONALI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relazioni internazionali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SPS/08 :SOCIOLOGIA DEI PROCESSI CULTURALI E COMUNICATIVI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delle comunicazioni di massa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591"/>
              <w:gridCol w:w="591"/>
              <w:gridCol w:w="591"/>
              <w:gridCol w:w="3620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1080" w:righ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9. Teoria e pratica della traduzione di due lingue europee “minori”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e II Lingua/Letteratura scelte tra le discipline da L-LIN/15 a L-LIN/21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SPS/05 : STORIA E ISTITUZIONI DELLE AMERICHE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del nord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dell’America latina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Letteratura italiana e comparata e sociologia </w:t>
                  </w: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della letteratura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Metodologie linguistiche, filologiche, glottologiche e di scienza della traduzione letteraria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slava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  e lessicologia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1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24+12 nella 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18+12 nella II Letteratura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30+15 nella 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18+15 nella II Lingua a 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danese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norvegese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svedese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150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5"/>
              <w:gridCol w:w="754"/>
              <w:gridCol w:w="754"/>
              <w:gridCol w:w="754"/>
              <w:gridCol w:w="4618"/>
            </w:tblGrid>
            <w:tr w:rsidR="009B5C1E" w:rsidRPr="009B5C1E">
              <w:trPr>
                <w:tblCellSpacing w:w="0" w:type="dxa"/>
              </w:trPr>
              <w:tc>
                <w:tcPr>
                  <w:tcW w:w="13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e critica del cinema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demoetnoantropologiche e filosofiche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 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svedese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danese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norvegese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585"/>
              <w:gridCol w:w="585"/>
              <w:gridCol w:w="585"/>
              <w:gridCol w:w="3656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5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10. Percorso Studi italo-tedeschi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761"/>
              <w:gridCol w:w="762"/>
              <w:gridCol w:w="762"/>
              <w:gridCol w:w="4856"/>
            </w:tblGrid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dell’età dell’Illuminismo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Letteratura italiana e comparata e sociologia della letteratura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Metodologie linguistiche, filologiche, glottologiche e di scienza della traduzione letteraria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della storiografia letteraria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Glottologia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 dell’italiano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baltica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L-LIN/02 : DIDATTICA DELLE LINGUE MODERNE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delle lingue straniere moderne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 glottodidattica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761"/>
              <w:gridCol w:w="762"/>
              <w:gridCol w:w="762"/>
              <w:gridCol w:w="4856"/>
            </w:tblGrid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 contemporanea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outset" w:sz="8" w:space="0" w:color="auto"/>
                    <w:bottom w:val="single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outset" w:sz="8" w:space="0" w:color="auto"/>
                    <w:bottom w:val="single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outset" w:sz="8" w:space="0" w:color="auto"/>
                    <w:bottom w:val="single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 teatro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outset" w:sz="8" w:space="0" w:color="auto"/>
                    <w:bottom w:val="single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nordiche (danese, norvegese, svedese)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artistiche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L-ART/01 : STORIA DELL'ARTE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medievale)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miniatura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produzione artigianale e della cultura materiale nel medioevo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applicate e dell’oreficeria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 industriali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demoetnoantropologiche e filosofiche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in due insegnamenti a scelta fra i seguenti settori (per un totale di CFU 12):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moderna e contemporanea</w:t>
                  </w:r>
                </w:p>
              </w:tc>
            </w:tr>
            <w:tr w:rsidR="009B5C1E" w:rsidRPr="009B5C1E">
              <w:trPr>
                <w:trHeight w:val="207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M-FIL/06 : 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 : FILOLOGIA ITALICA, ILLIRICA, CELTICA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 : INDOLOGIA E TIBETOLOGIA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54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 (almeno CFU 6)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 (almeno CFU 12)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L-FIL-LET/15 : FILOLOGIA GERMANICA (almeno CFU 6)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germanica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L-LIN/01 : GLOTTOLOGIA E LINGUISTICA (almeno CFU 6)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Glottologia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 dell’italiano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M-STO/06 : STORIA DELLE RELIGIONI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religioni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SPS/06 : STORIA DELLE RELAZIONI INTERNAZIONALI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relazioni internazionali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591"/>
              <w:gridCol w:w="591"/>
              <w:gridCol w:w="591"/>
              <w:gridCol w:w="3620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11. Percorso Studi italo-ungheresi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Le discipline su cui il percorso si focalizza sono: studi ungheresi per CFU 78, studi italiani per CFU 72, studi relativi alle civiltà letterarie danubiane per CFU 12 (con la possibilità di raggiungere CFU 30, impegnando i 15+3 CFU di “scelta libera” e di “ulteriori conoscenze linguistiche”), studi relativi alle lingue europee “veicolari” per CFU 9.</w:t>
            </w:r>
          </w:p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761"/>
              <w:gridCol w:w="762"/>
              <w:gridCol w:w="762"/>
              <w:gridCol w:w="4856"/>
            </w:tblGrid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storiche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M-STO/01 : 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M-STO/02 : 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dell’età dell’Illuminismo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M-STO/04 : 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dell’Europa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Risorgimento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dell’Italia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di una regione italiana – Toscana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dei movimenti e dei partiti politici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Russia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giornalismo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Letteratura italiana e comparata e sociologia della letteratura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e informatica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L-FIL-LET/11 : LETTERATURA ITALIANA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Letteratura italiana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critica e della storiografia letteraria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3A3A3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Metodologie linguistiche, filologiche, glottologiche e di scienza della traduzione letteraria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3A3A3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3A3A3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3A3A3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3A3A3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30 a scelta in almeno tre dei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L-FIL-LET/12 : LINGUISTICA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Grammatica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Stilistica e metrica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Dialettologia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L-FIL-LET/13 : FILOLOGIA DELLA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e critica dantesca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medievale e umanistica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L-FIL-LET/14 : CRITICA LETTERARIA E 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della letteratura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della storiografia letteraria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lingua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formative di base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761"/>
              <w:gridCol w:w="762"/>
              <w:gridCol w:w="762"/>
              <w:gridCol w:w="4856"/>
            </w:tblGrid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moderne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54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 54+24 nella lingua e letteratura principali, e nella    relativa filologia: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ungherese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ugro-finnica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single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9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L-LIN/04 : LINGUA E TRADUZIONE -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ispano-americana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L-LIN/07 : LINGUA E TRADUZIONE -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lingua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L-LIN/09 : LINGUA E TRADUZIONE - LINGUE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L-LIN/12 : LINGUA E TRADUZIONE -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L-LIN/14 : LINGUA E TRADUZIONE - LINGUA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tedesca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OPZIONE FRA A e B: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A) 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L-LIN/15 : LINGUE E 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nordiche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nordiche (danese/norvegese/svedese)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L-LIN/17 : LINGUA E 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romena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L-LIN/18 : LINGUA E 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albanese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finlandese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L-LIN/20 : LINGUA E 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neogreca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L-LIN/21 : SLAVISTICA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slave comparate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russa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polacca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bulgara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ceca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serbo-croata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B) 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L-LIN/03 : 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francese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francese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L-LIN/05 : 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spagnola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L-LIN/06 : LINGUA E 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Letterature ispano-americane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L-LIN/08 : LETTERATURE PORTOGHESE E BRASILIANA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portoghese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L-LIN/10 : 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dei paesi di lingua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inglese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L-LIN/11 : LINGUA E LETTERATURE ANGLO-AMERICANE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degli Stati Uniti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L-LIN/13 : 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cultura tedesca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austriaca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tedesca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e CFU 6 </w:t>
                  </w: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L-LIN/19 : FILOLOGIA UGRO-FINNICA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ugro-finnica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caratterizzanti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99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75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Attività affini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Discipline artistiche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12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L-ART/01 : STORIA DELL'ARTE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medievale)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miniatura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produzione artigianale e della cultura materiale nel medioevo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L-ART/02 : STORIA DELL'ARTE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storia dell’arte (parte moderna)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applicate e dell’oreficeria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L-ART/03 : STORIA DELL'ARTE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dell’arte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arti decorative e industriali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L-ART/05 : DISCIPLINE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 teatro e dello spettacolo dall’antichità al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Iconografia teatrale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L-ART/06 : CINEMA, FOTOGRAFIA E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e critica del cinema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radio e della televisione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fotografia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Teoria e tecnica del linguaggio cinematografico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L-ART/07 : MUSICOLOGIA E 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Organologia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degli strumenti musicali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per film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Drammaturgia musicale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musica moderna e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Filosofia della musica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L-ART/08 : ETNOMUSICOLOGIA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Etnomusicologia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3A3A3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Discipline demoetnoantropologiche e filosofiche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3A3A3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M-DEA/01 : DISCIPLINE DEMOETNOANTROPOLOGICHE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tradizioni popolari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Antropologia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M-GGR/01 : 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applicata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culturale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sociale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storica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del paesaggio e dell’ambiente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Geografia urbana e regionale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M-STO/05 : STORIA DELLA SCIENZA E DELLE TECNICHE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scienza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M-STO/07 : STORIA DEL CRISTIANESIMO E DELLE CHIESE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Chiesa medievale e dei movimenti ereticali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Storia della Chiesa moderna e contemporanea</w:t>
                  </w:r>
                </w:p>
              </w:tc>
            </w:tr>
            <w:tr w:rsidR="009B5C1E" w:rsidRPr="009B5C1E">
              <w:trPr>
                <w:trHeight w:val="2323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3A3A3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3A3A3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3A3A3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3A3A3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3A3A3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M-FIL/06 : 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 Rinascimento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moderna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politica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dell’Illuminismo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contemporanea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M-FIL/08 : STORIA DELLA FILOSOFIA MEDIEVALE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filosofia medievale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Lingue e letterature antiche ed extraeuropee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6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L-FIL-LET/02 : LINGUA E 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civiltà greca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L-FIL-LET/03 : FILOLOGIA ITALICA, ILLIRICA, CELTICA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Lingue dell’Italia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L-FIL-LET/04 : 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Istituzioni di lingua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latina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L-FIL-LET/05 : 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della retorica classica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L-OR/07 : SEMITISTICA-LINGUE E LETTERATURE DELL'ETIOPIA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etiopica antica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semitica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L-OR/08 : EBRAICO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ebraica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L-OR/12 : 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araba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L-OR/13 : ARMENISTICA, CAUCASOLOGIA, MONGOLISTICA E TURCOLOGIA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turca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L-OR/18 : INDOLOGIA E TIBETOLOGIA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sanscrita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L-OR/21 : LINGUE E LETTERATURE DELLA CINA E DELL'ASIA SUD-ORIENTALE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cinese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L-OR/22 : LINGUE E LETTERATURE DEL GIAPPONE E DELLA COREA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Lingua e letteratura giapponese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giapponese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Attività affini o integrative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Ambito aggregato per crediti di sede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</w:t>
                  </w: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br/>
                    <w:t>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Settori scientifico disciplinari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48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CFU 18 a scelta fra i seguenti settori: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L-FIL-LET/09 : FILOLOGIA E LINGUISTICA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Filologia romanza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catalana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L-FIL-LET/10 :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teatrale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Letteratura italiana e informatica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Didattica della letteratura italiana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lastRenderedPageBreak/>
                    <w:t>L-LIN/01 : GLOTTOLOGIA E 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Linguistica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Psicolinguistica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linguistica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Informatica per la comunicazione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Semantica e lessicologia dell’italiano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SPS/06 : STORIA DELLE RELAZIONI INTERNAZIONALI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Storia delle relazioni internazionali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SPS/07 : SOCIOLOGIA GENERALE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Sociologia generale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754"/>
              <w:gridCol w:w="754"/>
              <w:gridCol w:w="754"/>
              <w:gridCol w:w="4807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CFU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CFU</w:t>
                  </w:r>
                </w:p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S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Tipologie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 scelta dello studente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Per la prova finale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Prova finale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Altre (art.10, comma1, lettera f)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Ulteriori conoscenze linguistiche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Abilità informatiche e relazionali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auto"/>
                    <w:left w:val="outset" w:sz="8" w:space="0" w:color="auto"/>
                    <w:bottom w:val="nil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13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Tirocini</w:t>
                  </w:r>
                </w:p>
              </w:tc>
            </w:tr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Altre attività formative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36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33</w:t>
                  </w:r>
                </w:p>
              </w:tc>
              <w:tc>
                <w:tcPr>
                  <w:tcW w:w="25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5C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591"/>
              <w:gridCol w:w="591"/>
              <w:gridCol w:w="591"/>
              <w:gridCol w:w="3620"/>
            </w:tblGrid>
            <w:tr w:rsidR="009B5C1E" w:rsidRPr="009B5C1E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TOTALE CREDITI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300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180</w:t>
                  </w:r>
                </w:p>
              </w:tc>
              <w:tc>
                <w:tcPr>
                  <w:tcW w:w="40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120</w:t>
                  </w:r>
                </w:p>
              </w:tc>
              <w:tc>
                <w:tcPr>
                  <w:tcW w:w="2450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9B5C1E" w:rsidRPr="009B5C1E" w:rsidRDefault="009B5C1E" w:rsidP="009B5C1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B5C1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:rsidR="009B5C1E" w:rsidRPr="009B5C1E" w:rsidRDefault="009B5C1E" w:rsidP="009B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B5C1E" w:rsidRPr="009B5C1E" w:rsidRDefault="009B5C1E" w:rsidP="009B5C1E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B5C1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t> </w:t>
      </w:r>
    </w:p>
    <w:p w:rsidR="00B05D84" w:rsidRDefault="00B05D84">
      <w:bookmarkStart w:id="0" w:name="_GoBack"/>
      <w:bookmarkEnd w:id="0"/>
    </w:p>
    <w:sectPr w:rsidR="00B05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1E"/>
    <w:rsid w:val="009B5C1E"/>
    <w:rsid w:val="00B0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5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5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5C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5C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9B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B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5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5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5C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5C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9B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B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13854</Words>
  <Characters>78969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</dc:creator>
  <cp:lastModifiedBy>ruggero</cp:lastModifiedBy>
  <cp:revision>1</cp:revision>
  <dcterms:created xsi:type="dcterms:W3CDTF">2014-01-07T11:11:00Z</dcterms:created>
  <dcterms:modified xsi:type="dcterms:W3CDTF">2014-01-07T11:12:00Z</dcterms:modified>
</cp:coreProperties>
</file>