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25" w:rsidRPr="00EC5225" w:rsidRDefault="00EC5225" w:rsidP="00EC5225">
      <w:pPr>
        <w:spacing w:after="0" w:line="240" w:lineRule="auto"/>
        <w:ind w:left="57" w:right="57"/>
        <w:rPr>
          <w:rFonts w:ascii="Times New Roman" w:eastAsia="Times New Roman" w:hAnsi="Times New Roman" w:cs="Times New Roman"/>
          <w:color w:val="000000"/>
          <w:sz w:val="24"/>
          <w:szCs w:val="24"/>
          <w:lang w:eastAsia="it-IT"/>
        </w:rPr>
      </w:pPr>
      <w:r w:rsidRPr="00EC5225">
        <w:rPr>
          <w:rFonts w:ascii="Times New Roman" w:eastAsia="Times New Roman" w:hAnsi="Times New Roman" w:cs="Times New Roman"/>
          <w:b/>
          <w:bCs/>
          <w:color w:val="000000"/>
          <w:sz w:val="24"/>
          <w:szCs w:val="24"/>
          <w:lang w:eastAsia="it-IT"/>
        </w:rPr>
        <w:t>38-Classe delle lauree in scienze storiche</w:t>
      </w:r>
    </w:p>
    <w:p w:rsidR="00EC5225" w:rsidRPr="00EC5225" w:rsidRDefault="00EC5225" w:rsidP="00EC5225">
      <w:pPr>
        <w:spacing w:after="0" w:line="240" w:lineRule="auto"/>
        <w:ind w:left="57" w:right="57"/>
        <w:rPr>
          <w:rFonts w:ascii="Times New Roman" w:eastAsia="Times New Roman" w:hAnsi="Times New Roman" w:cs="Times New Roman"/>
          <w:color w:val="000000"/>
          <w:sz w:val="24"/>
          <w:szCs w:val="24"/>
          <w:lang w:eastAsia="it-IT"/>
        </w:rPr>
      </w:pPr>
      <w:r w:rsidRPr="00EC5225">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EC5225" w:rsidRPr="00EC5225" w:rsidTr="00EC5225">
        <w:trPr>
          <w:tblCellSpacing w:w="0" w:type="dxa"/>
        </w:trPr>
        <w:tc>
          <w:tcPr>
            <w:tcW w:w="5000" w:type="pct"/>
            <w:vAlign w:val="center"/>
            <w:hideMark/>
          </w:tcPr>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36"/>
                <w:szCs w:val="36"/>
                <w:lang w:eastAsia="it-IT"/>
              </w:rPr>
              <w:t>STORIA</w:t>
            </w:r>
          </w:p>
        </w:tc>
      </w:tr>
      <w:tr w:rsidR="00EC5225" w:rsidRPr="00EC5225" w:rsidTr="00EC5225">
        <w:trPr>
          <w:tblCellSpacing w:w="0" w:type="dxa"/>
        </w:trPr>
        <w:tc>
          <w:tcPr>
            <w:tcW w:w="0" w:type="auto"/>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9712" w:type="dxa"/>
              <w:tblCellSpacing w:w="0" w:type="dxa"/>
              <w:shd w:val="clear" w:color="auto" w:fill="FFFFFF"/>
              <w:tblCellMar>
                <w:left w:w="0" w:type="dxa"/>
                <w:right w:w="0" w:type="dxa"/>
              </w:tblCellMar>
              <w:tblLook w:val="04A0" w:firstRow="1" w:lastRow="0" w:firstColumn="1" w:lastColumn="0" w:noHBand="0" w:noVBand="1"/>
            </w:tblPr>
            <w:tblGrid>
              <w:gridCol w:w="9712"/>
            </w:tblGrid>
            <w:tr w:rsidR="00EC5225" w:rsidRPr="00EC5225">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Obiettivi formativi specifici</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 laureati in Storia acquisiranno una formazione di base che prevede la conoscenza delle linee generali della storia dell'umanità, dall'antichità ai giorni nostri, e delle principali articolazioni tematiche dell'indagine storiografica, con una buona padronanza dell'uso delle fonti e dei metodi della ricerca.</w:t>
                  </w:r>
                </w:p>
              </w:tc>
            </w:tr>
            <w:tr w:rsidR="00EC5225" w:rsidRPr="00EC5225">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Caratteristiche della prova finale</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Discussione davanti ad una commissione nominata dal Corso di laurea di un breve elaborato su un argomento concordato dallo studente con un docente di disciplina storica in cui abbia acquisito almeno CFU 12.</w:t>
                  </w:r>
                </w:p>
              </w:tc>
            </w:tr>
            <w:tr w:rsidR="00EC5225" w:rsidRPr="00EC5225">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Ambiti occupazionali previsti per i laureati</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 laureati in Storia potranno svolgere compiti professionali di medio livello presso imprese, enti e istituti pubblici e privati nel campo del recupero, valorizzazione, tutela e gestione dei beni storico culturali, della promozione della cultura italiana all'estero e nei vari ambiti dell'industria culturale italiana e straniera;</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presso centri di ricerca, enti pubblici e privati, amministrazioni locali, fondazioni, musei, biblioteche e archivi nella conversione di patrimoni di documentazione storica in formato elettronico, nella loro organizzazione gestione e comunicazione;</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presso aziende e nel campo dell'editoria scolastica, giornalistica, multimediale e televisiva come autori, redattori e editors specialisti in storia;</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presso enti locali agenzie turistiche, nella valorizzazione di tradizioni e identità locali; in tutti i settori occupazionali che richiedono una specifica capacità di utilizzazione della categoria di genere.</w:t>
                  </w:r>
                </w:p>
              </w:tc>
            </w:tr>
            <w:tr w:rsidR="00EC5225" w:rsidRPr="00EC5225">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Conoscenze richieste per l'accesso (art.6 D.M. 509/99)</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Per essere ammessi ad un corso di laurea occorre essere in possesso di un diploma di scuola secondaria superiore o di altro titolo di studio conseguito all'estero, riconosciuto idoneo, avere una buona formazione di base, padronanza scritta e orale della lingua italiana e conoscenza di base di almeno una lingua straniera.</w:t>
                  </w:r>
                </w:p>
              </w:tc>
            </w:tr>
            <w:tr w:rsidR="00EC5225" w:rsidRPr="00EC5225">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Lauree specialistiche</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 seconda del </w:t>
                  </w:r>
                  <w:r w:rsidRPr="00EC5225">
                    <w:rPr>
                      <w:rFonts w:ascii="Times New Roman" w:eastAsia="Times New Roman" w:hAnsi="Times New Roman" w:cs="Times New Roman"/>
                      <w:i/>
                      <w:iCs/>
                      <w:sz w:val="20"/>
                      <w:szCs w:val="20"/>
                      <w:lang w:eastAsia="it-IT"/>
                    </w:rPr>
                    <w:t>curriculum</w:t>
                  </w:r>
                  <w:r w:rsidRPr="00EC5225">
                    <w:rPr>
                      <w:rFonts w:ascii="Times New Roman" w:eastAsia="Times New Roman" w:hAnsi="Times New Roman" w:cs="Times New Roman"/>
                      <w:sz w:val="20"/>
                      <w:szCs w:val="20"/>
                      <w:lang w:eastAsia="it-IT"/>
                    </w:rPr>
                    <w:t> prescelto sono integralmente riconosciuti i crediti acquisiti nel triennio per i seguenti Corsi di laurea specialistica:</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1) </w:t>
                  </w:r>
                  <w:r w:rsidRPr="00EC5225">
                    <w:rPr>
                      <w:rFonts w:ascii="Times New Roman" w:eastAsia="Times New Roman" w:hAnsi="Times New Roman" w:cs="Times New Roman"/>
                      <w:i/>
                      <w:iCs/>
                      <w:sz w:val="20"/>
                      <w:szCs w:val="20"/>
                      <w:lang w:eastAsia="it-IT"/>
                    </w:rPr>
                    <w:t>curriculum</w:t>
                  </w:r>
                  <w:r w:rsidRPr="00EC5225">
                    <w:rPr>
                      <w:rFonts w:ascii="Times New Roman" w:eastAsia="Times New Roman" w:hAnsi="Times New Roman" w:cs="Times New Roman"/>
                      <w:sz w:val="20"/>
                      <w:szCs w:val="20"/>
                      <w:lang w:eastAsia="it-IT"/>
                    </w:rPr>
                    <w:t> 1. Storia (Scienza della documentazione storica): </w:t>
                  </w:r>
                  <w:r w:rsidRPr="00EC5225">
                    <w:rPr>
                      <w:rFonts w:ascii="Times New Roman" w:eastAsia="Times New Roman" w:hAnsi="Times New Roman" w:cs="Times New Roman"/>
                      <w:b/>
                      <w:bCs/>
                      <w:sz w:val="20"/>
                      <w:szCs w:val="20"/>
                      <w:lang w:eastAsia="it-IT"/>
                    </w:rPr>
                    <w:t>Informatica per le discipline umanistiche, classe 24/S</w:t>
                  </w:r>
                  <w:r w:rsidRPr="00EC5225">
                    <w:rPr>
                      <w:rFonts w:ascii="Times New Roman" w:eastAsia="Times New Roman" w:hAnsi="Times New Roman" w:cs="Times New Roman"/>
                      <w:sz w:val="20"/>
                      <w:szCs w:val="20"/>
                      <w:lang w:eastAsia="it-IT"/>
                    </w:rPr>
                    <w:t>;</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2) </w:t>
                  </w:r>
                  <w:r w:rsidRPr="00EC5225">
                    <w:rPr>
                      <w:rFonts w:ascii="Times New Roman" w:eastAsia="Times New Roman" w:hAnsi="Times New Roman" w:cs="Times New Roman"/>
                      <w:i/>
                      <w:iCs/>
                      <w:sz w:val="20"/>
                      <w:szCs w:val="20"/>
                      <w:lang w:eastAsia="it-IT"/>
                    </w:rPr>
                    <w:t>curricula</w:t>
                  </w:r>
                  <w:r w:rsidRPr="00EC5225">
                    <w:rPr>
                      <w:rFonts w:ascii="Times New Roman" w:eastAsia="Times New Roman" w:hAnsi="Times New Roman" w:cs="Times New Roman"/>
                      <w:sz w:val="20"/>
                      <w:szCs w:val="20"/>
                      <w:lang w:eastAsia="it-IT"/>
                    </w:rPr>
                    <w:t> 2. Storia antica classica e 3. Storia antica orientale: </w:t>
                  </w:r>
                  <w:r w:rsidRPr="00EC5225">
                    <w:rPr>
                      <w:rFonts w:ascii="Times New Roman" w:eastAsia="Times New Roman" w:hAnsi="Times New Roman" w:cs="Times New Roman"/>
                      <w:b/>
                      <w:bCs/>
                      <w:sz w:val="20"/>
                      <w:szCs w:val="20"/>
                      <w:lang w:eastAsia="it-IT"/>
                    </w:rPr>
                    <w:t>Storia antica, classe 93/S</w:t>
                  </w:r>
                  <w:r w:rsidRPr="00EC5225">
                    <w:rPr>
                      <w:rFonts w:ascii="Times New Roman" w:eastAsia="Times New Roman" w:hAnsi="Times New Roman" w:cs="Times New Roman"/>
                      <w:sz w:val="20"/>
                      <w:szCs w:val="20"/>
                      <w:lang w:eastAsia="it-IT"/>
                    </w:rPr>
                    <w:t>;</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3) </w:t>
                  </w:r>
                  <w:r w:rsidRPr="00EC5225">
                    <w:rPr>
                      <w:rFonts w:ascii="Times New Roman" w:eastAsia="Times New Roman" w:hAnsi="Times New Roman" w:cs="Times New Roman"/>
                      <w:i/>
                      <w:iCs/>
                      <w:sz w:val="20"/>
                      <w:szCs w:val="20"/>
                      <w:lang w:eastAsia="it-IT"/>
                    </w:rPr>
                    <w:t>curricula</w:t>
                  </w:r>
                  <w:r w:rsidRPr="00EC5225">
                    <w:rPr>
                      <w:rFonts w:ascii="Times New Roman" w:eastAsia="Times New Roman" w:hAnsi="Times New Roman" w:cs="Times New Roman"/>
                      <w:sz w:val="20"/>
                      <w:szCs w:val="20"/>
                      <w:lang w:eastAsia="it-IT"/>
                    </w:rPr>
                    <w:t> 4. Storia contemporanea e 5. Storia delle donne e studi di genere: </w:t>
                  </w:r>
                  <w:r w:rsidRPr="00EC5225">
                    <w:rPr>
                      <w:rFonts w:ascii="Times New Roman" w:eastAsia="Times New Roman" w:hAnsi="Times New Roman" w:cs="Times New Roman"/>
                      <w:b/>
                      <w:bCs/>
                      <w:sz w:val="20"/>
                      <w:szCs w:val="20"/>
                      <w:lang w:eastAsia="it-IT"/>
                    </w:rPr>
                    <w:t>Storia contemporanea, classe 94/S</w:t>
                  </w:r>
                  <w:r w:rsidRPr="00EC5225">
                    <w:rPr>
                      <w:rFonts w:ascii="Times New Roman" w:eastAsia="Times New Roman" w:hAnsi="Times New Roman" w:cs="Times New Roman"/>
                      <w:sz w:val="20"/>
                      <w:szCs w:val="20"/>
                      <w:lang w:eastAsia="it-IT"/>
                    </w:rPr>
                    <w:t>;</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4) </w:t>
                  </w:r>
                  <w:r w:rsidRPr="00EC5225">
                    <w:rPr>
                      <w:rFonts w:ascii="Times New Roman" w:eastAsia="Times New Roman" w:hAnsi="Times New Roman" w:cs="Times New Roman"/>
                      <w:i/>
                      <w:iCs/>
                      <w:sz w:val="20"/>
                      <w:szCs w:val="20"/>
                      <w:lang w:eastAsia="it-IT"/>
                    </w:rPr>
                    <w:t>curriculum</w:t>
                  </w:r>
                  <w:r w:rsidRPr="00EC5225">
                    <w:rPr>
                      <w:rFonts w:ascii="Times New Roman" w:eastAsia="Times New Roman" w:hAnsi="Times New Roman" w:cs="Times New Roman"/>
                      <w:sz w:val="20"/>
                      <w:szCs w:val="20"/>
                      <w:lang w:eastAsia="it-IT"/>
                    </w:rPr>
                    <w:t> 6. Storia medievale: </w:t>
                  </w:r>
                  <w:r w:rsidRPr="00EC5225">
                    <w:rPr>
                      <w:rFonts w:ascii="Times New Roman" w:eastAsia="Times New Roman" w:hAnsi="Times New Roman" w:cs="Times New Roman"/>
                      <w:b/>
                      <w:bCs/>
                      <w:sz w:val="20"/>
                      <w:szCs w:val="20"/>
                      <w:lang w:eastAsia="it-IT"/>
                    </w:rPr>
                    <w:t>Storia medievale, classe 97/S</w:t>
                  </w:r>
                  <w:r w:rsidRPr="00EC5225">
                    <w:rPr>
                      <w:rFonts w:ascii="Times New Roman" w:eastAsia="Times New Roman" w:hAnsi="Times New Roman" w:cs="Times New Roman"/>
                      <w:sz w:val="20"/>
                      <w:szCs w:val="20"/>
                      <w:lang w:eastAsia="it-IT"/>
                    </w:rPr>
                    <w:t>;</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5) </w:t>
                  </w:r>
                  <w:r w:rsidRPr="00EC5225">
                    <w:rPr>
                      <w:rFonts w:ascii="Times New Roman" w:eastAsia="Times New Roman" w:hAnsi="Times New Roman" w:cs="Times New Roman"/>
                      <w:i/>
                      <w:iCs/>
                      <w:sz w:val="20"/>
                      <w:szCs w:val="20"/>
                      <w:lang w:eastAsia="it-IT"/>
                    </w:rPr>
                    <w:t>curriculum</w:t>
                  </w:r>
                  <w:r w:rsidRPr="00EC5225">
                    <w:rPr>
                      <w:rFonts w:ascii="Times New Roman" w:eastAsia="Times New Roman" w:hAnsi="Times New Roman" w:cs="Times New Roman"/>
                      <w:sz w:val="20"/>
                      <w:szCs w:val="20"/>
                      <w:lang w:eastAsia="it-IT"/>
                    </w:rPr>
                    <w:t> 7. Storia moderna: </w:t>
                  </w:r>
                  <w:r w:rsidRPr="00EC5225">
                    <w:rPr>
                      <w:rFonts w:ascii="Times New Roman" w:eastAsia="Times New Roman" w:hAnsi="Times New Roman" w:cs="Times New Roman"/>
                      <w:b/>
                      <w:bCs/>
                      <w:sz w:val="20"/>
                      <w:szCs w:val="20"/>
                      <w:lang w:eastAsia="it-IT"/>
                    </w:rPr>
                    <w:t>Storia moderna, classe 98/S</w:t>
                  </w:r>
                  <w:r w:rsidRPr="00EC5225">
                    <w:rPr>
                      <w:rFonts w:ascii="Times New Roman" w:eastAsia="Times New Roman" w:hAnsi="Times New Roman" w:cs="Times New Roman"/>
                      <w:sz w:val="20"/>
                      <w:szCs w:val="20"/>
                      <w:lang w:eastAsia="it-IT"/>
                    </w:rPr>
                    <w:t>;</w:t>
                  </w:r>
                </w:p>
                <w:p w:rsidR="00EC5225" w:rsidRPr="00EC5225" w:rsidRDefault="00EC5225" w:rsidP="00EC5225">
                  <w:pPr>
                    <w:spacing w:after="0" w:line="240" w:lineRule="auto"/>
                    <w:ind w:left="57" w:right="57"/>
                    <w:jc w:val="both"/>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6) </w:t>
                  </w:r>
                  <w:r w:rsidRPr="00EC5225">
                    <w:rPr>
                      <w:rFonts w:ascii="Times New Roman" w:eastAsia="Times New Roman" w:hAnsi="Times New Roman" w:cs="Times New Roman"/>
                      <w:i/>
                      <w:iCs/>
                      <w:sz w:val="20"/>
                      <w:szCs w:val="20"/>
                      <w:lang w:eastAsia="it-IT"/>
                    </w:rPr>
                    <w:t>curricula</w:t>
                  </w:r>
                  <w:r w:rsidRPr="00EC5225">
                    <w:rPr>
                      <w:rFonts w:ascii="Times New Roman" w:eastAsia="Times New Roman" w:hAnsi="Times New Roman" w:cs="Times New Roman"/>
                      <w:sz w:val="20"/>
                      <w:szCs w:val="20"/>
                      <w:lang w:eastAsia="it-IT"/>
                    </w:rPr>
                    <w:t> 8. Storia religiosa (Cristianesimo antico e medievale), 9. Storia religiosa (Cristianesimo moderno e contemporaneo), 10. Storia religiosa (Storia delle religioni): </w:t>
                  </w:r>
                  <w:r w:rsidRPr="00EC5225">
                    <w:rPr>
                      <w:rFonts w:ascii="Times New Roman" w:eastAsia="Times New Roman" w:hAnsi="Times New Roman" w:cs="Times New Roman"/>
                      <w:b/>
                      <w:bCs/>
                      <w:sz w:val="20"/>
                      <w:szCs w:val="20"/>
                      <w:lang w:eastAsia="it-IT"/>
                    </w:rPr>
                    <w:t>Storia religiosa, classe 72/S</w:t>
                  </w:r>
                  <w:r w:rsidRPr="00EC5225">
                    <w:rPr>
                      <w:rFonts w:ascii="Times New Roman" w:eastAsia="Times New Roman" w:hAnsi="Times New Roman" w:cs="Times New Roman"/>
                      <w:sz w:val="20"/>
                      <w:szCs w:val="20"/>
                      <w:lang w:eastAsia="it-IT"/>
                    </w:rPr>
                    <w:t>.</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EC5225" w:rsidRPr="00EC5225">
              <w:trPr>
                <w:tblCellSpacing w:w="0" w:type="dxa"/>
              </w:trPr>
              <w:tc>
                <w:tcPr>
                  <w:tcW w:w="5000" w:type="pct"/>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Presidente Corso di Laurea: Franek SZNURA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Delegato per l’orientamento: Serena BIANCHETTI</w:t>
                  </w:r>
                </w:p>
              </w:tc>
            </w:tr>
            <w:tr w:rsidR="00EC5225" w:rsidRPr="00EC5225">
              <w:trPr>
                <w:tblCellSpacing w:w="0" w:type="dxa"/>
              </w:trPr>
              <w:tc>
                <w:tcPr>
                  <w:tcW w:w="5000" w:type="pct"/>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Il corso di studi è articolato in 10 </w:t>
                  </w:r>
                  <w:r w:rsidRPr="00EC5225">
                    <w:rPr>
                      <w:rFonts w:ascii="Arial" w:eastAsia="Times New Roman" w:hAnsi="Arial" w:cs="Arial"/>
                      <w:i/>
                      <w:iCs/>
                      <w:sz w:val="20"/>
                      <w:szCs w:val="20"/>
                      <w:lang w:eastAsia="it-IT"/>
                    </w:rPr>
                    <w:t>curricula</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1)</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(Scienza della documentazione storica)</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2)</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antica classica</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3)</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antica orientale</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4)</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contemporanea</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5)</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delle donne e studi di genere</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6)</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medievale</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7)</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moderna</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8)</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religiosa (Cristianesimo antico e medievale)</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i/>
                      <w:iCs/>
                      <w:sz w:val="20"/>
                      <w:szCs w:val="20"/>
                      <w:lang w:eastAsia="it-IT"/>
                    </w:rPr>
                    <w:t>9)</w:t>
                  </w:r>
                  <w:r w:rsidRPr="00EC5225">
                    <w:rPr>
                      <w:rFonts w:ascii="Times New Roman" w:eastAsia="Times New Roman" w:hAnsi="Times New Roman" w:cs="Times New Roman"/>
                      <w:i/>
                      <w:iCs/>
                      <w:sz w:val="14"/>
                      <w:szCs w:val="14"/>
                      <w:lang w:eastAsia="it-IT"/>
                    </w:rPr>
                    <w:t>       </w:t>
                  </w:r>
                  <w:r w:rsidRPr="00EC5225">
                    <w:rPr>
                      <w:rFonts w:ascii="Arial" w:eastAsia="Times New Roman" w:hAnsi="Arial" w:cs="Arial"/>
                      <w:i/>
                      <w:iCs/>
                      <w:sz w:val="20"/>
                      <w:szCs w:val="20"/>
                      <w:lang w:eastAsia="it-IT"/>
                    </w:rPr>
                    <w:t>Storia religiosa (Cristianesimo moderno e contemporaneo)</w:t>
                  </w:r>
                </w:p>
                <w:p w:rsidR="00EC5225" w:rsidRPr="00EC5225" w:rsidRDefault="00EC5225" w:rsidP="00EC5225">
                  <w:pPr>
                    <w:spacing w:after="0" w:line="240" w:lineRule="auto"/>
                    <w:ind w:left="777" w:right="57" w:hanging="360"/>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i/>
                      <w:iCs/>
                      <w:sz w:val="20"/>
                      <w:szCs w:val="20"/>
                      <w:lang w:eastAsia="it-IT"/>
                    </w:rPr>
                    <w:t>10)</w:t>
                  </w:r>
                  <w:r w:rsidRPr="00EC5225">
                    <w:rPr>
                      <w:rFonts w:ascii="Times New Roman" w:eastAsia="Times New Roman" w:hAnsi="Times New Roman" w:cs="Times New Roman"/>
                      <w:b/>
                      <w:bCs/>
                      <w:i/>
                      <w:iCs/>
                      <w:sz w:val="14"/>
                      <w:szCs w:val="14"/>
                      <w:lang w:eastAsia="it-IT"/>
                    </w:rPr>
                    <w:t>   </w:t>
                  </w:r>
                  <w:r w:rsidRPr="00EC5225">
                    <w:rPr>
                      <w:rFonts w:ascii="Arial" w:eastAsia="Times New Roman" w:hAnsi="Arial" w:cs="Arial"/>
                      <w:i/>
                      <w:iCs/>
                      <w:sz w:val="20"/>
                      <w:szCs w:val="20"/>
                      <w:lang w:eastAsia="it-IT"/>
                    </w:rPr>
                    <w:t>Storia religiosa (Storia delle religioni)</w:t>
                  </w:r>
                </w:p>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8"/>
                <w:szCs w:val="28"/>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(Scienza della documentazione storica)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M-FIL/06 : 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della filosofia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SECS-P/12 : 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SECS-S/04 : DEMOGRAFIA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Demografia storica</w:t>
                  </w:r>
                </w:p>
              </w:tc>
            </w:tr>
            <w:tr w:rsidR="00EC5225" w:rsidRPr="00EC5225">
              <w:trPr>
                <w:trHeight w:val="1215"/>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storico-religiose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M-STO/06 : 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w:t>
                  </w:r>
                  <w:r w:rsidRPr="00EC5225">
                    <w:rPr>
                      <w:rFonts w:ascii="Times New Roman" w:eastAsia="Times New Roman" w:hAnsi="Times New Roman" w:cs="Times New Roman"/>
                      <w:sz w:val="20"/>
                      <w:szCs w:val="20"/>
                      <w:lang w:eastAsia="it-IT"/>
                    </w:rPr>
                    <w:t> Storia greca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romana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w:t>
                  </w:r>
                  <w:r w:rsidRPr="00EC5225">
                    <w:rPr>
                      <w:rFonts w:ascii="Times New Roman" w:eastAsia="Times New Roman" w:hAnsi="Times New Roman" w:cs="Times New Roman"/>
                      <w:sz w:val="20"/>
                      <w:szCs w:val="20"/>
                      <w:lang w:eastAsia="it-IT"/>
                    </w:rPr>
                    <w:t> Storia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L-OR/10 : 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SPS/05 : STORIA E ISTITUZIONI DELLE AMERICHE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del Nord</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Storia medievale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medievale (Esegesi delle fonti storiche medievali)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24</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M-STO/03 : STORIA DELL'EUROPA ORIENTALE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dell’Europa orientale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w:t>
                  </w: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78</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8"/>
              <w:gridCol w:w="6280"/>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in due insegnamenti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L-FIL-LET/04 : 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L-FIL-LET/12 : LINGUISTICA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L-ANT/07 : ARCHEOLOGIA CLASSICA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e storia dell’arte greca e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L-ANT/08 : ARCHEOLOGIA CRISTIANA 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L-ART/01 : STORIA DELL'ARTE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L-ART/02 : STORIA DELL'ARTE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L-ART/03 : STORIA DELL'ARTE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L-OR/05 : ARCHEOLOGIA E STORIA DELL'ARTE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e storia dell’arte del vicino Oriente antico</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1"/>
              <w:gridCol w:w="767"/>
              <w:gridCol w:w="6"/>
              <w:gridCol w:w="6154"/>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gridSpan w:val="2"/>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L-ANT/07 : ARCHEOLOGIA CLASSICA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e storia dell’arte greca e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L-ANT/08 : ARCHEOLOGIA CRISTIANA 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L-ART/01 : STORIA DELL'ARTE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L-ART/02 : STORIA DELL'ARTE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L-ART/03 : STORIA DELL'ARTE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L-OR/05 : ARCHEOLOGIA E STORIA DELL'ARTE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e storia dell’arte del vicino Oriente antico</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gridSpan w:val="2"/>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L-OR/10 : 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SPS/05 : STORIA E ISTITUZIONI DELLE AMERICHE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del Nord</w:t>
                  </w:r>
                </w:p>
              </w:tc>
            </w:tr>
            <w:tr w:rsidR="00EC5225" w:rsidRPr="00EC5225">
              <w:trPr>
                <w:tblCellSpacing w:w="0" w:type="dxa"/>
              </w:trPr>
              <w:tc>
                <w:tcPr>
                  <w:tcW w:w="5000" w:type="pct"/>
                  <w:gridSpan w:val="4"/>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lastRenderedPageBreak/>
                    <w:t> </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Laboratorio di lingua italiana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400" w:type="pct"/>
                  <w:gridSpan w:val="2"/>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2355" w:type="dxa"/>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1"/>
                      <w:szCs w:val="24"/>
                      <w:lang w:eastAsia="it-IT"/>
                    </w:rPr>
                  </w:pPr>
                </w:p>
              </w:tc>
              <w:tc>
                <w:tcPr>
                  <w:tcW w:w="675" w:type="dxa"/>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1"/>
                      <w:szCs w:val="24"/>
                      <w:lang w:eastAsia="it-IT"/>
                    </w:rPr>
                  </w:pPr>
                </w:p>
              </w:tc>
              <w:tc>
                <w:tcPr>
                  <w:tcW w:w="75" w:type="dxa"/>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1"/>
                      <w:szCs w:val="24"/>
                      <w:lang w:eastAsia="it-IT"/>
                    </w:rPr>
                  </w:pPr>
                </w:p>
              </w:tc>
              <w:tc>
                <w:tcPr>
                  <w:tcW w:w="5295" w:type="dxa"/>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1"/>
                      <w:szCs w:val="24"/>
                      <w:lang w:eastAsia="it-IT"/>
                    </w:rPr>
                  </w:pP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antica classica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M-FIL/07 : STORIA DELLA FILOSOFIA ANTICA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della filosofia antica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rHeight w:val="1215"/>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Discipline storico-religiose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L-FIL-LET/06 : LETTERATURA CRISTIANA ANTICA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cristiana antica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Cristianesimo antico</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42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w:t>
                  </w:r>
                  <w:r w:rsidRPr="00EC5225">
                    <w:rPr>
                      <w:rFonts w:ascii="Times New Roman" w:eastAsia="Times New Roman" w:hAnsi="Times New Roman" w:cs="Times New Roman"/>
                      <w:sz w:val="20"/>
                      <w:szCs w:val="20"/>
                      <w:lang w:eastAsia="it-IT"/>
                    </w:rPr>
                    <w:t>Storia greca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Antichità greche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Epigrafia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Geografia storica del mondo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storiografia antica (parte greca)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w:t>
                  </w:r>
                  <w:r w:rsidRPr="00EC5225">
                    <w:rPr>
                      <w:rFonts w:ascii="Times New Roman" w:eastAsia="Times New Roman" w:hAnsi="Times New Roman" w:cs="Times New Roman"/>
                      <w:sz w:val="20"/>
                      <w:szCs w:val="20"/>
                      <w:lang w:eastAsia="it-IT"/>
                    </w:rPr>
                    <w:t>Storia romana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Epigrafia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storiografia antica (parte romana)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Civiltà copta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anatolica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78</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L-FIL-LET/02 : LINGUA E LETTERATURA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 per chi </w:t>
                  </w:r>
                  <w:r w:rsidRPr="00EC5225">
                    <w:rPr>
                      <w:rFonts w:ascii="Times New Roman" w:eastAsia="Times New Roman" w:hAnsi="Times New Roman" w:cs="Times New Roman"/>
                      <w:b/>
                      <w:bCs/>
                      <w:sz w:val="20"/>
                      <w:szCs w:val="20"/>
                      <w:u w:val="single"/>
                      <w:lang w:eastAsia="it-IT"/>
                    </w:rPr>
                    <w:t>non</w:t>
                  </w:r>
                  <w:r w:rsidRPr="00EC5225">
                    <w:rPr>
                      <w:rFonts w:ascii="Times New Roman" w:eastAsia="Times New Roman" w:hAnsi="Times New Roman" w:cs="Times New Roman"/>
                      <w:b/>
                      <w:bCs/>
                      <w:sz w:val="20"/>
                      <w:szCs w:val="20"/>
                      <w:lang w:eastAsia="it-IT"/>
                    </w:rPr>
                    <w:t> ha alcuna conoscenza di base di lingua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lingua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oppure CFU 6 a scelta tra (per chi ha conoscenza di base di lingua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civiltà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lingua greca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L-FIL-LET/04 : 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 per chi </w:t>
                  </w:r>
                  <w:r w:rsidRPr="00EC5225">
                    <w:rPr>
                      <w:rFonts w:ascii="Times New Roman" w:eastAsia="Times New Roman" w:hAnsi="Times New Roman" w:cs="Times New Roman"/>
                      <w:b/>
                      <w:bCs/>
                      <w:sz w:val="20"/>
                      <w:szCs w:val="20"/>
                      <w:u w:val="single"/>
                      <w:lang w:eastAsia="it-IT"/>
                    </w:rPr>
                    <w:t>non</w:t>
                  </w:r>
                  <w:r w:rsidRPr="00EC5225">
                    <w:rPr>
                      <w:rFonts w:ascii="Times New Roman" w:eastAsia="Times New Roman" w:hAnsi="Times New Roman" w:cs="Times New Roman"/>
                      <w:b/>
                      <w:bCs/>
                      <w:sz w:val="20"/>
                      <w:szCs w:val="20"/>
                      <w:lang w:eastAsia="it-IT"/>
                    </w:rPr>
                    <w:t> ha alcuna conoscenza di base di lingua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lingua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oppure CFU 6 a scelta tra (per chi ha conoscenza di base di lingua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Didattica del latino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lingua latina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Discipline storico-artistiche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L-ANT/07 : ARCHEOLOGIA CLASSICA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w:t>
                  </w:r>
                  <w:r w:rsidRPr="00EC5225">
                    <w:rPr>
                      <w:rFonts w:ascii="Times New Roman" w:eastAsia="Times New Roman" w:hAnsi="Times New Roman" w:cs="Times New Roman"/>
                      <w:sz w:val="20"/>
                      <w:szCs w:val="20"/>
                      <w:lang w:eastAsia="it-IT"/>
                    </w:rPr>
                    <w:t>Archeologia e storia dell’arte greca e romana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anatolica</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48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antica orientale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r>
                  <w:r w:rsidRPr="00EC5225">
                    <w:rPr>
                      <w:rFonts w:ascii="Arial" w:eastAsia="Times New Roman" w:hAnsi="Arial" w:cs="Arial"/>
                      <w:b/>
                      <w:bCs/>
                      <w:sz w:val="20"/>
                      <w:szCs w:val="20"/>
                      <w:lang w:eastAsia="it-IT"/>
                    </w:rPr>
                    <w:lastRenderedPageBreak/>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lastRenderedPageBreak/>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M-FIL/06: 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M-FIL/07 : STORIA DELLA FILOSOFIA ANTICA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antica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storico-religiose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L-OR/08 : EBRAICO</w:t>
                  </w:r>
                </w:p>
                <w:p w:rsidR="00EC5225" w:rsidRPr="00EC5225" w:rsidRDefault="00EC5225" w:rsidP="00EC5225">
                  <w:pPr>
                    <w:spacing w:after="0" w:line="240" w:lineRule="auto"/>
                    <w:ind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Lingua e letteratura ebraica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M-STO/06 : 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42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greca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romana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18 </w:t>
                  </w: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w:t>
                  </w:r>
                  <w:r w:rsidRPr="00EC5225">
                    <w:rPr>
                      <w:rFonts w:ascii="Times New Roman" w:eastAsia="Times New Roman" w:hAnsi="Times New Roman" w:cs="Times New Roman"/>
                      <w:sz w:val="20"/>
                      <w:szCs w:val="20"/>
                      <w:lang w:eastAsia="it-IT"/>
                    </w:rPr>
                    <w:t>Storia delle religioni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anatolica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L-OR/03 : 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Assiriologia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 </w:t>
                  </w:r>
                  <w:r w:rsidRPr="00EC5225">
                    <w:rPr>
                      <w:rFonts w:ascii="Times New Roman" w:eastAsia="Times New Roman" w:hAnsi="Times New Roman" w:cs="Times New Roman"/>
                      <w:b/>
                      <w:bCs/>
                      <w:sz w:val="20"/>
                      <w:szCs w:val="20"/>
                      <w:lang w:eastAsia="it-IT"/>
                    </w:rPr>
                    <w:t>(lo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w:t>
                  </w:r>
                  <w:r w:rsidRPr="00EC5225">
                    <w:rPr>
                      <w:rFonts w:ascii="Times New Roman" w:eastAsia="Times New Roman" w:hAnsi="Times New Roman" w:cs="Times New Roman"/>
                      <w:sz w:val="20"/>
                      <w:szCs w:val="20"/>
                      <w:lang w:eastAsia="it-IT"/>
                    </w:rPr>
                    <w:t> Storia medievale</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78</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8"/>
              <w:gridCol w:w="6280"/>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L-FIL-LET/02 : LINGUA E LETTERATURA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lingua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civiltà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lingua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L-FIL-LET/04 : 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lingua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Didattica del latino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lingua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L-OR/05 : ARCHEOLOGIA E STORIA DELL'ARTE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CFU 12 </w:t>
                  </w:r>
                  <w:r w:rsidRPr="00EC5225">
                    <w:rPr>
                      <w:rFonts w:ascii="Times New Roman" w:eastAsia="Times New Roman" w:hAnsi="Times New Roman" w:cs="Times New Roman"/>
                      <w:sz w:val="20"/>
                      <w:szCs w:val="20"/>
                      <w:lang w:eastAsia="it-IT"/>
                    </w:rPr>
                    <w:t>Archeologia e storia dell’arte del Vicino Oriente antico</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anatolica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L-OR/03 : 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L-OR/07 : SEMITISTICA-LINGUE E LETTERATURE DELL'ETIOPIA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semitica</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M-FIL/02 : LOGICA E FILOSOFIA DELLA SCIENZA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Logica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logica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Filosofia della scienza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M-FIL/03 : FILOSOFIA MORALE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Filosofia morale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Filosofia della storia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morale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filosofica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Bioetica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M-FIL/06 : 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contemporanea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SECS-P/12 : 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dell’industria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SECS-S/04 : DEMOGRAFIA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Demografia storica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SPS/02 : STORIA DELLE DOTTRINE POLITICHE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dottrine politiche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SPS/07 : SOCIOLOGIA GENERALE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Sociologia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storico-religiose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M-STO/06 : 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moderna e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L-OR/10 : 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SPS/05 : STORIA E ISTITUZIONI DELLE AMERICHE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del Nord</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SPS/14 : STORIA E ISTITUZIONI DELL'ASIA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dell’Asia orientale</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 </w:t>
                  </w:r>
                  <w:r w:rsidRPr="00EC5225">
                    <w:rPr>
                      <w:rFonts w:ascii="Times New Roman" w:eastAsia="Times New Roman" w:hAnsi="Times New Roman" w:cs="Times New Roman"/>
                      <w:b/>
                      <w:bCs/>
                      <w:sz w:val="20"/>
                      <w:szCs w:val="20"/>
                      <w:lang w:eastAsia="it-IT"/>
                    </w:rPr>
                    <w:t>(lo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30 totali, così ripartiti: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o CFU 12 in </w:t>
                  </w:r>
                  <w:r w:rsidRPr="00EC5225">
                    <w:rPr>
                      <w:rFonts w:ascii="Times New Roman" w:eastAsia="Times New Roman" w:hAnsi="Times New Roman" w:cs="Times New Roman"/>
                      <w:sz w:val="20"/>
                      <w:szCs w:val="20"/>
                      <w:lang w:eastAsia="it-IT"/>
                    </w:rPr>
                    <w:t>Storia contemporanea</w:t>
                  </w:r>
                  <w:r w:rsidRPr="00EC5225">
                    <w:rPr>
                      <w:rFonts w:ascii="Times New Roman" w:eastAsia="Times New Roman" w:hAnsi="Times New Roman" w:cs="Times New Roman"/>
                      <w:b/>
                      <w:bCs/>
                      <w:sz w:val="20"/>
                      <w:szCs w:val="20"/>
                      <w:lang w:eastAsia="it-IT"/>
                    </w:rPr>
                    <w:t> e CFU 18 in tre (oppure CFU 12 in uno e CFU 6 in un altro) oppure CFU 18 in </w:t>
                  </w:r>
                  <w:r w:rsidRPr="00EC5225">
                    <w:rPr>
                      <w:rFonts w:ascii="Times New Roman" w:eastAsia="Times New Roman" w:hAnsi="Times New Roman" w:cs="Times New Roman"/>
                      <w:sz w:val="20"/>
                      <w:szCs w:val="20"/>
                      <w:lang w:eastAsia="it-IT"/>
                    </w:rPr>
                    <w:t>Storia contemporanea</w:t>
                  </w:r>
                  <w:r w:rsidRPr="00EC5225">
                    <w:rPr>
                      <w:rFonts w:ascii="Times New Roman" w:eastAsia="Times New Roman" w:hAnsi="Times New Roman" w:cs="Times New Roman"/>
                      <w:b/>
                      <w:bCs/>
                      <w:sz w:val="20"/>
                      <w:szCs w:val="20"/>
                      <w:lang w:eastAsia="it-IT"/>
                    </w:rPr>
                    <w:t xml:space="preserve"> ( e </w:t>
                  </w:r>
                  <w:r w:rsidRPr="00EC5225">
                    <w:rPr>
                      <w:rFonts w:ascii="Times New Roman" w:eastAsia="Times New Roman" w:hAnsi="Times New Roman" w:cs="Times New Roman"/>
                      <w:b/>
                      <w:bCs/>
                      <w:sz w:val="20"/>
                      <w:szCs w:val="20"/>
                      <w:lang w:eastAsia="it-IT"/>
                    </w:rPr>
                    <w:lastRenderedPageBreak/>
                    <w:t>CFU 12 in uno o CFU 6 in due) a scelta nei seguenti insegnamenti </w:t>
                  </w:r>
                  <w:r w:rsidRPr="00EC5225">
                    <w:rPr>
                      <w:rFonts w:ascii="Times New Roman" w:eastAsia="Times New Roman" w:hAnsi="Times New Roman" w:cs="Times New Roman"/>
                      <w:sz w:val="20"/>
                      <w:szCs w:val="20"/>
                      <w:lang w:eastAsia="it-IT"/>
                    </w:rPr>
                    <w:t>(M-STO/04)</w:t>
                  </w:r>
                  <w:r w:rsidRPr="00EC5225">
                    <w:rPr>
                      <w:rFonts w:ascii="Times New Roman" w:eastAsia="Times New Roman" w:hAnsi="Times New Roman" w:cs="Times New Roman"/>
                      <w:b/>
                      <w:bCs/>
                      <w:sz w:val="20"/>
                      <w:szCs w:val="20"/>
                      <w:lang w:eastAsia="it-IT"/>
                    </w:rPr>
                    <w:t>:</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della Russia)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 movimento sindacale)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dell’Italia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dei movimenti e dei partiti politici)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di una regione italiana: Toscana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dell’Europa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 giornalismo)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 Risorgimento)</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degli antichi stati italiani)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di una regione nell’età moderna – Toscana)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dell’Europa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dell’età dell’Illuminismo)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(Informatica e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(Esegesi delle fonti storiche per l’età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 Rinascimento)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dell’età della Riforma e della Controriforma)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M-STO/03 : STORIA DELL'EUROPA ORIENTALE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dell’Europa orientale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M-STO/05 : STORIA DELLA SCIENZA E DELLE TECNICHE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scienza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78</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8"/>
              <w:gridCol w:w="6280"/>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L-FIL-LET/12 : LINGUISTICA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lingua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Linguistica italiana</w:t>
                  </w:r>
                </w:p>
              </w:tc>
            </w:tr>
            <w:tr w:rsidR="00EC5225" w:rsidRPr="00EC5225">
              <w:trPr>
                <w:trHeight w:val="121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L-FIL-LET/11 : LETTERATURA ITALIANA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italiana moderna e contemporanea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L-ART/03 : STORIA DELL'ARTE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dell’arte contemporanea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L-ART/05 : DISCIPLINE DELLO SPETTACOLO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teatro e dello spettacolo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L-ART/06 : CINEMA, FOTOGRAFIA E TELEVISIONE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e critica del cinema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L-ART/07 : MUSICOLOGIA E STORIA DELLA MUSICA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musica moderna e contemporanea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SECS-P/12 : 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dell’industria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SECS-S/04 : DEMOGRAFIA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Demografia storica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SPS/07 : SOCIOLOGIA GENERALE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Sociologia</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delle donne e studi di genere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rHeight w:val="1710"/>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M-FIL/03 : FILOSOFIA MORALE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Bioetica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Filosofia morale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M-PED/01 : PEDAGOGIA GENERALE E SOCIALE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Pedagogia generale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Pedagogia delle pari opportunità</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Discipline storico-religiose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Cristianesimo e storia di genere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medievale e dei movimenti ereticali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L-OR/10 : 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SPS/05 : STORIA E ISTITUZIONI DELLE AMERICHE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del Nord</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SPS/14 : STORIA E ISTITUZIONI DELL'ASIA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dell’Asia orientale</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 </w:t>
                  </w:r>
                  <w:r w:rsidRPr="00EC5225">
                    <w:rPr>
                      <w:rFonts w:ascii="Times New Roman" w:eastAsia="Times New Roman" w:hAnsi="Times New Roman" w:cs="Times New Roman"/>
                      <w:b/>
                      <w:bCs/>
                      <w:sz w:val="20"/>
                      <w:szCs w:val="20"/>
                      <w:lang w:eastAsia="it-IT"/>
                    </w:rPr>
                    <w:t>(lo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24</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contemporanea </w:t>
                  </w:r>
                  <w:r w:rsidRPr="00EC5225">
                    <w:rPr>
                      <w:rFonts w:ascii="Times New Roman" w:eastAsia="Times New Roman" w:hAnsi="Times New Roman" w:cs="Times New Roman"/>
                      <w:b/>
                      <w:bCs/>
                      <w:sz w:val="20"/>
                      <w:szCs w:val="20"/>
                      <w:lang w:eastAsia="it-IT"/>
                    </w:rPr>
                    <w:t> </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18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dell’età dell’Illuminismo)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dell’Europa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di una regione italiana: Toscana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dei partiti e dei movimenti politici)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della Russia)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 (Storia del giornalismo)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72</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8"/>
              <w:gridCol w:w="6280"/>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teatrale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L-FIL-LET/11 : LETTERATURA ITALIANA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italiana moderna 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L-FIL-LET/12 : LINGUISTICA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Grammatica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Didattica della lingua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Linguistica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L-ART/03 : STORIA DELL'ARTE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dell’arte contemporanea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9712" w:type="dxa"/>
              <w:tblCellSpacing w:w="0" w:type="dxa"/>
              <w:shd w:val="clear" w:color="auto" w:fill="FFFFFF"/>
              <w:tblCellMar>
                <w:left w:w="0" w:type="dxa"/>
                <w:right w:w="0" w:type="dxa"/>
              </w:tblCellMar>
              <w:tblLook w:val="04A0" w:firstRow="1" w:lastRow="0" w:firstColumn="1" w:lastColumn="0" w:noHBand="0" w:noVBand="1"/>
            </w:tblPr>
            <w:tblGrid>
              <w:gridCol w:w="2677"/>
              <w:gridCol w:w="693"/>
              <w:gridCol w:w="6342"/>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lastRenderedPageBreak/>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L-ART/04 : MUSEOLOGIA E CRITICA ARTISTICA E DEL RESTAURO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Museologia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L-ART/06 : CINEMA, FOTOGRAFIA E TELEVISIONE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radio e della televisione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e critica del cinema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L-ART/07 : MUSICOLOGIA E STORIA DELLA MUSICA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musica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Biblioteconomia e archivistica musicale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SECS-P/12 : 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dell’industria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SECS-S/04 : DEMOGRAFIA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Demografia storica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SPS/07 : SOCIOLOGIA GENERALE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Sociologia generale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Sociologia e storia della famiglia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SPS/09 : SOCIOLOGIA DEI PROCESSI ECONOMICI E DEL LAVORO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Relazioni industriali</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lastRenderedPageBreak/>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M-FIL/06 : 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M-FIL/08 : STORIA DELLA FILOSOFIA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medievale</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SECS-P/12 : 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economica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storico-religiose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medievale e dei movimenti ereticali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dell’esegesi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Cristianesimo antico</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romana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 a scelta tra i seguenti settori(</w:t>
                  </w:r>
                  <w:bookmarkStart w:id="0" w:name="_ftnref1"/>
                  <w:r w:rsidRPr="00EC5225">
                    <w:rPr>
                      <w:rFonts w:ascii="Times New Roman" w:eastAsia="Times New Roman" w:hAnsi="Times New Roman" w:cs="Times New Roman"/>
                      <w:sz w:val="24"/>
                      <w:szCs w:val="24"/>
                      <w:lang w:eastAsia="it-IT"/>
                    </w:rPr>
                    <w:fldChar w:fldCharType="begin"/>
                  </w:r>
                  <w:r w:rsidRPr="00EC5225">
                    <w:rPr>
                      <w:rFonts w:ascii="Times New Roman" w:eastAsia="Times New Roman" w:hAnsi="Times New Roman" w:cs="Times New Roman"/>
                      <w:sz w:val="24"/>
                      <w:szCs w:val="24"/>
                      <w:lang w:eastAsia="it-IT"/>
                    </w:rPr>
                    <w:instrText xml:space="preserve"> HYPERLINK "http://150.217.24.107/dip/curricula/124/Piano%20guida%202005%20Storia.htm" \l "_ftn1" \o "" </w:instrText>
                  </w:r>
                  <w:r w:rsidRPr="00EC5225">
                    <w:rPr>
                      <w:rFonts w:ascii="Times New Roman" w:eastAsia="Times New Roman" w:hAnsi="Times New Roman" w:cs="Times New Roman"/>
                      <w:sz w:val="24"/>
                      <w:szCs w:val="24"/>
                      <w:lang w:eastAsia="it-IT"/>
                    </w:rPr>
                    <w:fldChar w:fldCharType="separate"/>
                  </w:r>
                  <w:r w:rsidRPr="00EC5225">
                    <w:rPr>
                      <w:rFonts w:ascii="Symbol" w:eastAsia="Times New Roman" w:hAnsi="Symbol" w:cs="Times New Roman"/>
                      <w:b/>
                      <w:bCs/>
                      <w:color w:val="0000FF"/>
                      <w:sz w:val="20"/>
                      <w:szCs w:val="20"/>
                      <w:u w:val="single"/>
                      <w:vertAlign w:val="superscript"/>
                      <w:lang w:eastAsia="it-IT"/>
                    </w:rPr>
                    <w:t>*</w:t>
                  </w:r>
                  <w:r w:rsidRPr="00EC5225">
                    <w:rPr>
                      <w:rFonts w:ascii="Times New Roman" w:eastAsia="Times New Roman" w:hAnsi="Times New Roman" w:cs="Times New Roman"/>
                      <w:sz w:val="24"/>
                      <w:szCs w:val="24"/>
                      <w:lang w:eastAsia="it-IT"/>
                    </w:rPr>
                    <w:fldChar w:fldCharType="end"/>
                  </w:r>
                  <w:bookmarkEnd w:id="0"/>
                  <w:r w:rsidRPr="00EC5225">
                    <w:rPr>
                      <w:rFonts w:ascii="Times New Roman" w:eastAsia="Times New Roman" w:hAnsi="Times New Roman" w:cs="Times New Roman"/>
                      <w:b/>
                      <w:bCs/>
                      <w:sz w:val="20"/>
                      <w:szCs w:val="20"/>
                      <w:lang w:eastAsia="it-IT"/>
                    </w:rPr>
                    <w:t>):</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L-OR/03 : 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L-OR/10 : STORIA DEI PAESI ISLAMICI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L-OR/18 : INDOLOGIA E TIBETOLOGIA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SPS/05 : STORIA E ISTITUZIONI DELLE AMERICHE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SPS/14 : STORIA E ISTITUZIONI DELL'ASIA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IUS/19 : STORIA DEL DIRITTO MEDIEVALE E MODERNO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 Diritto medievale e moderno</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18 totali, così ripartiti: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o CFU 12 in </w:t>
                  </w:r>
                  <w:r w:rsidRPr="00EC5225">
                    <w:rPr>
                      <w:rFonts w:ascii="Times New Roman" w:eastAsia="Times New Roman" w:hAnsi="Times New Roman" w:cs="Times New Roman"/>
                      <w:sz w:val="20"/>
                      <w:szCs w:val="20"/>
                      <w:lang w:eastAsia="it-IT"/>
                    </w:rPr>
                    <w:t>Storia medievale</w:t>
                  </w:r>
                  <w:r w:rsidRPr="00EC5225">
                    <w:rPr>
                      <w:rFonts w:ascii="Times New Roman" w:eastAsia="Times New Roman" w:hAnsi="Times New Roman" w:cs="Times New Roman"/>
                      <w:b/>
                      <w:bCs/>
                      <w:sz w:val="20"/>
                      <w:szCs w:val="20"/>
                      <w:lang w:eastAsia="it-IT"/>
                    </w:rPr>
                    <w:t> e CFU 6 a scelta in uno dei seguenti insegnamenti (M-STO/01);</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o CFU 6 in </w:t>
                  </w:r>
                  <w:r w:rsidRPr="00EC5225">
                    <w:rPr>
                      <w:rFonts w:ascii="Times New Roman" w:eastAsia="Times New Roman" w:hAnsi="Times New Roman" w:cs="Times New Roman"/>
                      <w:sz w:val="20"/>
                      <w:szCs w:val="20"/>
                      <w:lang w:eastAsia="it-IT"/>
                    </w:rPr>
                    <w:t>Storia medievale</w:t>
                  </w:r>
                  <w:r w:rsidRPr="00EC5225">
                    <w:rPr>
                      <w:rFonts w:ascii="Times New Roman" w:eastAsia="Times New Roman" w:hAnsi="Times New Roman" w:cs="Times New Roman"/>
                      <w:b/>
                      <w:bCs/>
                      <w:sz w:val="20"/>
                      <w:szCs w:val="20"/>
                      <w:lang w:eastAsia="it-IT"/>
                    </w:rPr>
                    <w:t> e CFU 12 a scelta in uno dei seguenti insegnamenti (M-STO/01):</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 Antichità e istituzioni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 Esegesi delle fonti storiche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 Storia di una regione nel Medioevo: Toscana)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moderna </w:t>
                  </w:r>
                  <w:r w:rsidRPr="00EC5225">
                    <w:rPr>
                      <w:rFonts w:ascii="Times New Roman" w:eastAsia="Times New Roman" w:hAnsi="Times New Roman" w:cs="Times New Roman"/>
                      <w:b/>
                      <w:bCs/>
                      <w:sz w:val="20"/>
                      <w:szCs w:val="20"/>
                      <w:lang w:eastAsia="it-IT"/>
                    </w:rPr>
                    <w:t>(lo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lastRenderedPageBreak/>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73</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8"/>
              <w:gridCol w:w="6280"/>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Letteratura italiana</w:t>
                  </w:r>
                </w:p>
              </w:tc>
            </w:tr>
            <w:tr w:rsidR="00EC5225" w:rsidRPr="00EC5225">
              <w:trPr>
                <w:trHeight w:val="211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L-FIL-LET/09 : FILOLOGIA E LINGUISTICA ROMANZA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romanza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medievale e umanistica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e critica dantesca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L-FIL-LET/04 : 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latina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 (</w:t>
                  </w:r>
                  <w:bookmarkStart w:id="1" w:name="_ftnref2"/>
                  <w:r w:rsidRPr="00EC5225">
                    <w:rPr>
                      <w:rFonts w:ascii="Times New Roman" w:eastAsia="Times New Roman" w:hAnsi="Times New Roman" w:cs="Times New Roman"/>
                      <w:sz w:val="24"/>
                      <w:szCs w:val="24"/>
                      <w:lang w:eastAsia="it-IT"/>
                    </w:rPr>
                    <w:fldChar w:fldCharType="begin"/>
                  </w:r>
                  <w:r w:rsidRPr="00EC5225">
                    <w:rPr>
                      <w:rFonts w:ascii="Times New Roman" w:eastAsia="Times New Roman" w:hAnsi="Times New Roman" w:cs="Times New Roman"/>
                      <w:sz w:val="24"/>
                      <w:szCs w:val="24"/>
                      <w:lang w:eastAsia="it-IT"/>
                    </w:rPr>
                    <w:instrText xml:space="preserve"> HYPERLINK "http://150.217.24.107/dip/curricula/124/Piano%20guida%202005%20Storia.htm" \l "_ftn2" \o "" </w:instrText>
                  </w:r>
                  <w:r w:rsidRPr="00EC5225">
                    <w:rPr>
                      <w:rFonts w:ascii="Times New Roman" w:eastAsia="Times New Roman" w:hAnsi="Times New Roman" w:cs="Times New Roman"/>
                      <w:sz w:val="24"/>
                      <w:szCs w:val="24"/>
                      <w:lang w:eastAsia="it-IT"/>
                    </w:rPr>
                    <w:fldChar w:fldCharType="separate"/>
                  </w:r>
                  <w:r w:rsidRPr="00EC5225">
                    <w:rPr>
                      <w:rFonts w:ascii="Symbol" w:eastAsia="Times New Roman" w:hAnsi="Symbol" w:cs="Times New Roman"/>
                      <w:b/>
                      <w:bCs/>
                      <w:color w:val="0000FF"/>
                      <w:sz w:val="20"/>
                      <w:szCs w:val="20"/>
                      <w:u w:val="single"/>
                      <w:vertAlign w:val="superscript"/>
                      <w:lang w:eastAsia="it-IT"/>
                    </w:rPr>
                    <w:t>·</w:t>
                  </w:r>
                  <w:r w:rsidRPr="00EC5225">
                    <w:rPr>
                      <w:rFonts w:ascii="Times New Roman" w:eastAsia="Times New Roman" w:hAnsi="Times New Roman" w:cs="Times New Roman"/>
                      <w:sz w:val="24"/>
                      <w:szCs w:val="24"/>
                      <w:lang w:eastAsia="it-IT"/>
                    </w:rPr>
                    <w:fldChar w:fldCharType="end"/>
                  </w:r>
                  <w:bookmarkStart w:id="2" w:name="_ftnref3"/>
                  <w:bookmarkEnd w:id="1"/>
                  <w:r w:rsidRPr="00EC5225">
                    <w:rPr>
                      <w:rFonts w:ascii="Times New Roman" w:eastAsia="Times New Roman" w:hAnsi="Times New Roman" w:cs="Times New Roman"/>
                      <w:sz w:val="24"/>
                      <w:szCs w:val="24"/>
                      <w:lang w:eastAsia="it-IT"/>
                    </w:rPr>
                    <w:fldChar w:fldCharType="begin"/>
                  </w:r>
                  <w:r w:rsidRPr="00EC5225">
                    <w:rPr>
                      <w:rFonts w:ascii="Times New Roman" w:eastAsia="Times New Roman" w:hAnsi="Times New Roman" w:cs="Times New Roman"/>
                      <w:sz w:val="24"/>
                      <w:szCs w:val="24"/>
                      <w:lang w:eastAsia="it-IT"/>
                    </w:rPr>
                    <w:instrText xml:space="preserve"> HYPERLINK "http://150.217.24.107/dip/curricula/124/Piano%20guida%202005%20Storia.htm" \l "_ftn3" \o "" </w:instrText>
                  </w:r>
                  <w:r w:rsidRPr="00EC5225">
                    <w:rPr>
                      <w:rFonts w:ascii="Times New Roman" w:eastAsia="Times New Roman" w:hAnsi="Times New Roman" w:cs="Times New Roman"/>
                      <w:sz w:val="24"/>
                      <w:szCs w:val="24"/>
                      <w:lang w:eastAsia="it-IT"/>
                    </w:rPr>
                    <w:fldChar w:fldCharType="separate"/>
                  </w:r>
                  <w:r w:rsidRPr="00EC5225">
                    <w:rPr>
                      <w:rFonts w:ascii="Symbol" w:eastAsia="Times New Roman" w:hAnsi="Symbol" w:cs="Times New Roman"/>
                      <w:b/>
                      <w:bCs/>
                      <w:color w:val="0000FF"/>
                      <w:sz w:val="20"/>
                      <w:szCs w:val="20"/>
                      <w:u w:val="single"/>
                      <w:vertAlign w:val="superscript"/>
                      <w:lang w:eastAsia="it-IT"/>
                    </w:rPr>
                    <w:t>*</w:t>
                  </w:r>
                  <w:r w:rsidRPr="00EC5225">
                    <w:rPr>
                      <w:rFonts w:ascii="Times New Roman" w:eastAsia="Times New Roman" w:hAnsi="Times New Roman" w:cs="Times New Roman"/>
                      <w:sz w:val="24"/>
                      <w:szCs w:val="24"/>
                      <w:lang w:eastAsia="it-IT"/>
                    </w:rPr>
                    <w:fldChar w:fldCharType="end"/>
                  </w:r>
                  <w:bookmarkEnd w:id="2"/>
                  <w:r w:rsidRPr="00EC5225">
                    <w:rPr>
                      <w:rFonts w:ascii="Times New Roman" w:eastAsia="Times New Roman" w:hAnsi="Times New Roman" w:cs="Times New Roman"/>
                      <w:b/>
                      <w:bCs/>
                      <w:sz w:val="20"/>
                      <w:szCs w:val="20"/>
                      <w:lang w:eastAsia="it-IT"/>
                    </w:rPr>
                    <w:t>)</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L-ART/01 : STORIA DELL'ARTE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storia dell’arte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L-ANT/08 : ARCHEOLOGIA CRISTIANA 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medievale]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17</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L-FIL-LET/07 : CIVILTÀ BIZANTINA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Civiltà bizantina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L-FIL-LET/08 : LETTERATURA LATINA MEDIEVALE E UMANISTICA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Letteratura latina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5 a scelta fra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8"/>
                <w:szCs w:val="28"/>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xml:space="preserve">Antropologia, diritto, </w:t>
                  </w:r>
                  <w:r w:rsidRPr="00EC5225">
                    <w:rPr>
                      <w:rFonts w:ascii="Times New Roman" w:eastAsia="Times New Roman" w:hAnsi="Times New Roman" w:cs="Times New Roman"/>
                      <w:b/>
                      <w:bCs/>
                      <w:sz w:val="20"/>
                      <w:szCs w:val="20"/>
                      <w:lang w:eastAsia="it-IT"/>
                    </w:rPr>
                    <w:lastRenderedPageBreak/>
                    <w:t>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M-FIL/02 : LOGICA E FILOSOFIA DELLA SCIENZA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logica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M-FIL/06 : 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del Rinascimento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moderna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SECS-P/12 : 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economica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dell’industria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SPS/02 : STORIA DELLE DOTTRINE POLITICHE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dottrine politiche</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storico-religiose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moderna (e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SPS/05 : STORIA E ISTITUZIONI DELLE AMERICHE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del Nord</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Latina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CFU 3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(Antichità e istituzioni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(Esegesi delle fonti storiche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(Storia di una regione nel Medioevo – Toscana)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24</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18 totali, così ripartiti: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o CFU 12 in </w:t>
                  </w:r>
                  <w:r w:rsidRPr="00EC5225">
                    <w:rPr>
                      <w:rFonts w:ascii="Times New Roman" w:eastAsia="Times New Roman" w:hAnsi="Times New Roman" w:cs="Times New Roman"/>
                      <w:sz w:val="20"/>
                      <w:szCs w:val="20"/>
                      <w:lang w:eastAsia="it-IT"/>
                    </w:rPr>
                    <w:t>Storia moderna</w:t>
                  </w:r>
                  <w:r w:rsidRPr="00EC5225">
                    <w:rPr>
                      <w:rFonts w:ascii="Times New Roman" w:eastAsia="Times New Roman" w:hAnsi="Times New Roman" w:cs="Times New Roman"/>
                      <w:b/>
                      <w:bCs/>
                      <w:sz w:val="20"/>
                      <w:szCs w:val="20"/>
                      <w:lang w:eastAsia="it-IT"/>
                    </w:rPr>
                    <w:t> e CFU 6 a scelta in uno dei seguenti insegnamenti;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o CFU 6 in </w:t>
                  </w:r>
                  <w:r w:rsidRPr="00EC5225">
                    <w:rPr>
                      <w:rFonts w:ascii="Times New Roman" w:eastAsia="Times New Roman" w:hAnsi="Times New Roman" w:cs="Times New Roman"/>
                      <w:sz w:val="20"/>
                      <w:szCs w:val="20"/>
                      <w:lang w:eastAsia="it-IT"/>
                    </w:rPr>
                    <w:t>Storia moderna</w:t>
                  </w:r>
                  <w:r w:rsidRPr="00EC5225">
                    <w:rPr>
                      <w:rFonts w:ascii="Times New Roman" w:eastAsia="Times New Roman" w:hAnsi="Times New Roman" w:cs="Times New Roman"/>
                      <w:b/>
                      <w:bCs/>
                      <w:sz w:val="20"/>
                      <w:szCs w:val="20"/>
                      <w:lang w:eastAsia="it-IT"/>
                    </w:rPr>
                    <w:t> e CFU 12 a scelta in uno dei seguenti insegnamenti (M-STO/02):</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degli antichi stati italiani)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di una regione nell’età moderna – Toscana)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dell’Europa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dell’età dell’Illuminismo)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(Informatica e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(Esegesi delle fonti storiche per l’età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 Rinascimento)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 (Storia dell’età della Riforma e della Controriforma)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72</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8"/>
              <w:gridCol w:w="6280"/>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Letteratura italiana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L-FIL-LET/09 : FILOLOGIA E LINGUISTICA ROMANZA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romanza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L-FIL-LET/04 : 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L-FIL-LET/12 : LINGUISTICA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L-ART/02 : STORIA DELL'ARTE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dell’arte moderna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M-STO/05 : STORIA DELLA SCIENZA E DELLE TECNICHE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della scienza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L-ART/05 : DISCIPLINE DELLO SPETTACOLO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teatro e dello spettacolo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L-ART/07 : MUSICOLOGIA E STORIA DELLA MUSICA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musica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religiosa (Cristianesimo antico 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M-FIL/07 : STORIA DELLA FILOSOFIA ANTICA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della filosofia antica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r w:rsidRPr="00EC5225">
                    <w:rPr>
                      <w:rFonts w:ascii="Times New Roman" w:eastAsia="Times New Roman" w:hAnsi="Times New Roman" w:cs="Times New Roman"/>
                      <w:sz w:val="20"/>
                      <w:szCs w:val="20"/>
                      <w:lang w:eastAsia="it-IT"/>
                    </w:rPr>
                    <w:t> </w:t>
                  </w:r>
                  <w:r w:rsidRPr="00EC5225">
                    <w:rPr>
                      <w:rFonts w:ascii="Times New Roman" w:eastAsia="Times New Roman" w:hAnsi="Times New Roman" w:cs="Times New Roman"/>
                      <w:b/>
                      <w:bCs/>
                      <w:sz w:val="20"/>
                      <w:szCs w:val="20"/>
                      <w:lang w:eastAsia="it-IT"/>
                    </w:rPr>
                    <w:t>(lo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storico-religiose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 cristianesimo antico</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della Chiesa medievale e dei movimenti ereticali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dell’esegesi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cristianesimo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medievale e dei movimenti ereticali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L-FIL-LET/06 : LETTERATURA CRISTIANA ANTICA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cristiana antica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M-STO/06 : 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 dell’India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greca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romana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L-OR/03 : 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anatolica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L-OR/18 : INDOLOGIA E TIBETOLOGIA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sanscrita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(Antichità e istituzioni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(Esegesi delle fonti storiche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(Storia di una regione nel Medioevo – Toscana)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84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8"/>
              <w:gridCol w:w="6280"/>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L-FIL-LET/02 : LINGUA E LETTERATURA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civiltà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lingua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L-FIL-LET/04 : 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L-ANT/08 : ARCHEOLOGIA CRISTIANA 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L-ART/01 : STORIA DELL'ARTE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medievale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L-OR/03 : 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anatolica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L-OR/18 : INDOLOGIA E TIBETOLOGIA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sanscrita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L-OR/07 : SEMITISTICA-LINGUE E LETTERATURE DELL'ETIOPIA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etiopica antica</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religiosa (Cristianesimo moderno e contemporaneo)</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M-STO/08 : ARCHIVISTICA, 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lastRenderedPageBreak/>
                    <w:t>Diplomatica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lastRenderedPageBreak/>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M-FIL/06 : 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r w:rsidRPr="00EC5225">
                    <w:rPr>
                      <w:rFonts w:ascii="Times New Roman" w:eastAsia="Times New Roman" w:hAnsi="Times New Roman" w:cs="Times New Roman"/>
                      <w:sz w:val="20"/>
                      <w:szCs w:val="20"/>
                      <w:lang w:eastAsia="it-IT"/>
                    </w:rPr>
                    <w:t> </w:t>
                  </w:r>
                  <w:r w:rsidRPr="00EC5225">
                    <w:rPr>
                      <w:rFonts w:ascii="Times New Roman" w:eastAsia="Times New Roman" w:hAnsi="Times New Roman" w:cs="Times New Roman"/>
                      <w:b/>
                      <w:bCs/>
                      <w:sz w:val="20"/>
                      <w:szCs w:val="20"/>
                      <w:lang w:eastAsia="it-IT"/>
                    </w:rPr>
                    <w:t>(lo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storico-religiose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M-STO/06 : 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 dell’India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contemporanea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moderna 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Cristianesimo e storia di genere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Dottrine sociali delle chiese cristiane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storia delle chiese cristiane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Liturgie e società</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greca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romana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SPS/05 : STORIA E ISTITUZIONI DELLE AMERICHE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del Nord</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SPS/14 : STORIA E ISTITUZIONI DELL'ASIA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dell’Asia orientale</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w:t>
                  </w:r>
                  <w:r w:rsidRPr="00EC5225">
                    <w:rPr>
                      <w:rFonts w:ascii="Times New Roman" w:eastAsia="Times New Roman" w:hAnsi="Times New Roman" w:cs="Times New Roman"/>
                      <w:sz w:val="20"/>
                      <w:szCs w:val="20"/>
                      <w:lang w:eastAsia="it-IT"/>
                    </w:rPr>
                    <w:t> Storia medievale </w:t>
                  </w:r>
                  <w:r w:rsidRPr="00EC5225">
                    <w:rPr>
                      <w:rFonts w:ascii="Times New Roman" w:eastAsia="Times New Roman" w:hAnsi="Times New Roman" w:cs="Times New Roman"/>
                      <w:b/>
                      <w:bCs/>
                      <w:sz w:val="20"/>
                      <w:szCs w:val="20"/>
                      <w:lang w:eastAsia="it-IT"/>
                    </w:rPr>
                    <w:t>(lo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fra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(Esegesi delle fonti storiche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(Antichità e istituzioni medievali)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CFU 6 </w:t>
                  </w: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lastRenderedPageBreak/>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84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7"/>
              <w:gridCol w:w="628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totale</w:t>
                  </w:r>
                  <w:r w:rsidRPr="00EC5225">
                    <w:rPr>
                      <w:rFonts w:ascii="Times New Roman" w:eastAsia="Times New Roman" w:hAnsi="Times New Roman" w:cs="Times New Roman"/>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Settori scientifico disciplinari</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L-ART/02 : STORIA DELL'ARTE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storia dell’arte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L-ART/03 : STORIA DELL'ARTE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dell’arte contemporanea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rHeight w:val="1440"/>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SPS/05 : STORIA E ISTITUZIONI DELLE AMERICHE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del Nord</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dell’America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SPS/14 : STORIA E ISTITUZIONI DELL'ASIA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dell’Asia orientale</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p w:rsidR="00EC5225" w:rsidRPr="00EC5225" w:rsidRDefault="00EC5225" w:rsidP="00EC5225">
            <w:pPr>
              <w:spacing w:after="0" w:line="240" w:lineRule="auto"/>
              <w:ind w:left="57" w:right="57"/>
              <w:jc w:val="center"/>
              <w:outlineLvl w:val="1"/>
              <w:rPr>
                <w:rFonts w:ascii="Times New Roman" w:eastAsia="Times New Roman" w:hAnsi="Times New Roman" w:cs="Times New Roman"/>
                <w:b/>
                <w:bCs/>
                <w:sz w:val="36"/>
                <w:szCs w:val="36"/>
                <w:lang w:eastAsia="it-IT"/>
              </w:rPr>
            </w:pPr>
            <w:r w:rsidRPr="00EC5225">
              <w:rPr>
                <w:rFonts w:ascii="Arial" w:eastAsia="Times New Roman" w:hAnsi="Arial" w:cs="Arial"/>
                <w:b/>
                <w:bCs/>
                <w:sz w:val="28"/>
                <w:szCs w:val="28"/>
                <w:lang w:eastAsia="it-IT"/>
              </w:rPr>
              <w:t>Storia religiosa (Storia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Antropologia, diritto, economia, sociologia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Geografia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M-GGR/01 : GEOGRAFIA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Geografia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Metodologia e fonti della ricerca storica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w:t>
                  </w: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moderna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L-ANT/05 : 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Papirologia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xml:space="preserve">M-STO/08 : ARCHIVISTICA, BIBLIOGRAFIA E </w:t>
                  </w:r>
                  <w:r w:rsidRPr="00EC5225">
                    <w:rPr>
                      <w:rFonts w:ascii="Times New Roman" w:eastAsia="Times New Roman" w:hAnsi="Times New Roman" w:cs="Times New Roman"/>
                      <w:sz w:val="20"/>
                      <w:szCs w:val="20"/>
                      <w:lang w:eastAsia="it-IT"/>
                    </w:rPr>
                    <w:lastRenderedPageBreak/>
                    <w:t>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Archivistica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Bibliografia e biblioteconomia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M-STO/09 : PALEOGRAFIA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Paleografia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Diplomatica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lastRenderedPageBreak/>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filosofiche, pedagogiche e psicologiche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M-FIL/06 : 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M-FIL/07 : STORIA DELLA FILOSOFIA ANTICA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filosofia antica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politiche, economiche e sociali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M-DEA/01 : DISCIPLINE DEMOETNOANTROPOLOGICHE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a scelta tra</w:t>
                  </w:r>
                  <w:r w:rsidRPr="00EC5225">
                    <w:rPr>
                      <w:rFonts w:ascii="Times New Roman" w:eastAsia="Times New Roman" w:hAnsi="Times New Roman" w:cs="Times New Roman"/>
                      <w:sz w:val="20"/>
                      <w:szCs w:val="20"/>
                      <w:lang w:eastAsia="it-IT"/>
                    </w:rPr>
                    <w:t> </w:t>
                  </w:r>
                  <w:r w:rsidRPr="00EC5225">
                    <w:rPr>
                      <w:rFonts w:ascii="Times New Roman" w:eastAsia="Times New Roman" w:hAnsi="Times New Roman" w:cs="Times New Roman"/>
                      <w:b/>
                      <w:bCs/>
                      <w:sz w:val="20"/>
                      <w:szCs w:val="20"/>
                      <w:lang w:eastAsia="it-IT"/>
                    </w:rPr>
                    <w:t>(lo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Antropologia culturale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tradizioni popolari</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storico-religiose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L-OR/08 : EBRAICO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ebraica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ebraica moderna e contemporanea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M-STO/06 : 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 religioni dell’India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M-STO/07 : STORIA DEL CRISTIANESIMO E DELLE CHIESE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 cristianesimo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medievale e dei movimenti ereticali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dell’esegesi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della Chiesa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Liturgie e società</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Cristianesimo e storia di genere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Dottrine sociali delle chiese cristiane</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antica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L-ANT/02 : STORIA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greca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L-ANT/03 : STORIA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romana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L-OR/01 : STORIA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del vicino oriente antico</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e civiltà dell'Africa, dell'America, dell'Asia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L-OR/03 : 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anatolica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L-OR/18 : INDOLOGIA E TIBETOLOGIA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sanscrita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medievale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3 (lo stesso insegnamento seguito nelle discipline di base)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M-STO/01 : 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(Antichità e istituzioni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(Esegesi delle fonti storiche medievali)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medievale (Storia di una regione nel Medioevo – Toscana)</w:t>
                  </w:r>
                </w:p>
              </w:tc>
            </w:tr>
            <w:tr w:rsidR="00EC5225" w:rsidRPr="00EC5225">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Storia moderna e contemporanea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M-STO/02 : STORIA MODERNA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Storia moderna</w:t>
                  </w:r>
                </w:p>
                <w:p w:rsidR="00EC5225" w:rsidRPr="00EC5225" w:rsidRDefault="00EC5225" w:rsidP="00EC5225">
                  <w:pPr>
                    <w:spacing w:after="0" w:line="240" w:lineRule="auto"/>
                    <w:ind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M-STO/04: STORIA CONTEMPORANEA</w:t>
                  </w:r>
                </w:p>
                <w:p w:rsidR="00EC5225" w:rsidRPr="00EC5225" w:rsidRDefault="00EC5225" w:rsidP="00EC5225">
                  <w:pPr>
                    <w:spacing w:after="0" w:line="240" w:lineRule="auto"/>
                    <w:ind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Storia contemporanea</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M-STO/04 : STORIA CONTEMPORANEA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w:t>
                  </w:r>
                  <w:r w:rsidRPr="00EC5225">
                    <w:rPr>
                      <w:rFonts w:ascii="Times New Roman" w:eastAsia="Times New Roman" w:hAnsi="Times New Roman" w:cs="Times New Roman"/>
                      <w:sz w:val="20"/>
                      <w:szCs w:val="20"/>
                      <w:lang w:eastAsia="it-IT"/>
                    </w:rPr>
                    <w:t>Storia contemporanea</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84</w:t>
                  </w:r>
                </w:p>
              </w:tc>
              <w:tc>
                <w:tcPr>
                  <w:tcW w:w="315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50"/>
              <w:gridCol w:w="688"/>
              <w:gridCol w:w="6280"/>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letterarie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12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L-FIL-LET/02 : LINGUA E LETTERATURA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civiltà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Istituzioni di lingua greca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L-FIL-LET/04 : 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latina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L-FIL-LET/10 : LETTERATURA ITALIANA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Letteratura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L-ANT/07 : ARCHEOLOGIA CLASSICA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e storia dell’arte greca e romana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L-OR/05 : ARCHEOLOGIA E STORIA DELL'ARTE DEL VICINO ORIENTE ANTICO</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Archeologia e storia dell’arte del vicino oriente antico</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20"/>
              <w:gridCol w:w="777"/>
              <w:gridCol w:w="6121"/>
            </w:tblGrid>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w:t>
                  </w:r>
                  <w:r w:rsidRPr="00EC5225">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Settori scientifico disciplinari</w:t>
                  </w:r>
                </w:p>
              </w:tc>
            </w:tr>
            <w:tr w:rsidR="00EC5225" w:rsidRPr="00EC5225">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CFU 6 a scelta tra i seguenti settori</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L-OR/02 : EGITTOLOGIA E CIVILTÀ COPTA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Egittologia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L-OR/03 : 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Assiriologia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L-OR/04 : ANATOLISTICA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Ittitologia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Filologia anatolica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L-OR/18 : INDOLOGIA E TIBETOLOGIA</w:t>
                  </w:r>
                </w:p>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e letteratura sanscrita</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Tipologie</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 scelta dello studente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Per la prova finale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Prova finale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Lingua straniera dell’Unione Europea</w:t>
                  </w:r>
                </w:p>
              </w:tc>
            </w:tr>
            <w:tr w:rsidR="00EC5225" w:rsidRPr="00EC5225">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Altre (art.10, comma1, lettera f)</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5</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Ulteriori conoscenze linguistiche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Abilità informatiche</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Tirocini</w:t>
                  </w:r>
                </w:p>
              </w:tc>
            </w:tr>
            <w:tr w:rsidR="00EC5225" w:rsidRPr="00EC5225">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Times New Roman" w:eastAsia="Times New Roman" w:hAnsi="Times New Roman" w:cs="Times New Roman"/>
                      <w:b/>
                      <w:bCs/>
                      <w:sz w:val="20"/>
                      <w:szCs w:val="20"/>
                      <w:lang w:eastAsia="it-IT"/>
                    </w:rPr>
                    <w:t>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0"/>
                      <w:szCs w:val="20"/>
                      <w:lang w:eastAsia="it-IT"/>
                    </w:rPr>
                    <w:t>Laboratorio di lingua italiana</w:t>
                  </w:r>
                </w:p>
              </w:tc>
            </w:tr>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Altre attività formative</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48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874"/>
              <w:gridCol w:w="6121"/>
            </w:tblGrid>
            <w:tr w:rsidR="00EC5225" w:rsidRPr="00EC5225">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TOTALE CREDITI</w:t>
                  </w:r>
                </w:p>
              </w:tc>
              <w:tc>
                <w:tcPr>
                  <w:tcW w:w="4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jc w:val="center"/>
                    <w:rPr>
                      <w:rFonts w:ascii="Times New Roman" w:eastAsia="Times New Roman" w:hAnsi="Times New Roman" w:cs="Times New Roman"/>
                      <w:sz w:val="24"/>
                      <w:szCs w:val="24"/>
                      <w:lang w:eastAsia="it-IT"/>
                    </w:rPr>
                  </w:pPr>
                  <w:r w:rsidRPr="00EC5225">
                    <w:rPr>
                      <w:rFonts w:ascii="Arial" w:eastAsia="Times New Roman" w:hAnsi="Arial" w:cs="Arial"/>
                      <w:b/>
                      <w:bCs/>
                      <w:sz w:val="20"/>
                      <w:szCs w:val="20"/>
                      <w:lang w:eastAsia="it-IT"/>
                    </w:rPr>
                    <w:t>180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t> </w:t>
                  </w:r>
                </w:p>
              </w:tc>
            </w:tr>
          </w:tbl>
          <w:p w:rsidR="00EC5225" w:rsidRPr="00EC5225" w:rsidRDefault="00EC5225" w:rsidP="00EC5225">
            <w:pPr>
              <w:spacing w:after="0" w:line="240" w:lineRule="auto"/>
              <w:rPr>
                <w:rFonts w:ascii="Times New Roman" w:eastAsia="Times New Roman" w:hAnsi="Times New Roman" w:cs="Times New Roman"/>
                <w:sz w:val="24"/>
                <w:szCs w:val="24"/>
                <w:lang w:eastAsia="it-IT"/>
              </w:rPr>
            </w:pPr>
          </w:p>
        </w:tc>
      </w:tr>
      <w:tr w:rsidR="00EC5225" w:rsidRPr="00EC5225" w:rsidTr="00EC5225">
        <w:trPr>
          <w:tblCellSpacing w:w="0" w:type="dxa"/>
        </w:trPr>
        <w:tc>
          <w:tcPr>
            <w:tcW w:w="0" w:type="auto"/>
            <w:hideMark/>
          </w:tcPr>
          <w:p w:rsidR="00EC5225" w:rsidRPr="00EC5225" w:rsidRDefault="00EC5225" w:rsidP="00EC5225">
            <w:pPr>
              <w:spacing w:after="0" w:line="240" w:lineRule="auto"/>
              <w:ind w:left="57" w:right="57"/>
              <w:rPr>
                <w:rFonts w:ascii="Times New Roman" w:eastAsia="Times New Roman" w:hAnsi="Times New Roman" w:cs="Times New Roman"/>
                <w:sz w:val="24"/>
                <w:szCs w:val="24"/>
                <w:lang w:eastAsia="it-IT"/>
              </w:rPr>
            </w:pPr>
            <w:r w:rsidRPr="00EC5225">
              <w:rPr>
                <w:rFonts w:ascii="Times New Roman" w:eastAsia="Times New Roman" w:hAnsi="Times New Roman" w:cs="Times New Roman"/>
                <w:sz w:val="24"/>
                <w:szCs w:val="24"/>
                <w:lang w:eastAsia="it-IT"/>
              </w:rPr>
              <w:lastRenderedPageBreak/>
              <w:t> </w:t>
            </w:r>
          </w:p>
        </w:tc>
      </w:tr>
    </w:tbl>
    <w:p w:rsidR="00EC5225" w:rsidRPr="00EC5225" w:rsidRDefault="00EC5225" w:rsidP="00EC5225">
      <w:pPr>
        <w:spacing w:after="0" w:line="240" w:lineRule="auto"/>
        <w:ind w:left="57" w:right="57"/>
        <w:rPr>
          <w:rFonts w:ascii="Times New Roman" w:eastAsia="Times New Roman" w:hAnsi="Times New Roman" w:cs="Times New Roman"/>
          <w:color w:val="000000"/>
          <w:sz w:val="24"/>
          <w:szCs w:val="24"/>
          <w:lang w:eastAsia="it-IT"/>
        </w:rPr>
      </w:pPr>
      <w:r w:rsidRPr="00EC5225">
        <w:rPr>
          <w:rFonts w:ascii="Times New Roman" w:eastAsia="Times New Roman" w:hAnsi="Times New Roman" w:cs="Times New Roman"/>
          <w:color w:val="000000"/>
          <w:sz w:val="20"/>
          <w:szCs w:val="20"/>
          <w:lang w:eastAsia="it-IT"/>
        </w:rPr>
        <w:t> </w:t>
      </w:r>
    </w:p>
    <w:p w:rsidR="00EC5225" w:rsidRPr="00EC5225" w:rsidRDefault="00EC5225" w:rsidP="00EC5225">
      <w:pPr>
        <w:spacing w:after="0" w:line="240" w:lineRule="auto"/>
        <w:rPr>
          <w:rFonts w:ascii="Times New Roman" w:eastAsia="Times New Roman" w:hAnsi="Times New Roman" w:cs="Times New Roman"/>
          <w:color w:val="000000"/>
          <w:sz w:val="27"/>
          <w:szCs w:val="27"/>
          <w:lang w:eastAsia="it-IT"/>
        </w:rPr>
      </w:pPr>
      <w:r w:rsidRPr="00EC5225">
        <w:rPr>
          <w:rFonts w:ascii="Times New Roman" w:eastAsia="Times New Roman" w:hAnsi="Times New Roman" w:cs="Times New Roman"/>
          <w:color w:val="000000"/>
          <w:sz w:val="27"/>
          <w:szCs w:val="27"/>
          <w:lang w:eastAsia="it-IT"/>
        </w:rPr>
        <w:br w:type="textWrapping" w:clear="all"/>
      </w:r>
    </w:p>
    <w:p w:rsidR="00EC5225" w:rsidRPr="00EC5225" w:rsidRDefault="00EC5225" w:rsidP="00EC5225">
      <w:pPr>
        <w:spacing w:after="0" w:line="240" w:lineRule="auto"/>
        <w:rPr>
          <w:rFonts w:ascii="Times New Roman" w:eastAsia="Times New Roman" w:hAnsi="Times New Roman" w:cs="Times New Roman"/>
          <w:color w:val="000000"/>
          <w:sz w:val="27"/>
          <w:szCs w:val="27"/>
          <w:lang w:eastAsia="it-IT"/>
        </w:rPr>
      </w:pPr>
      <w:r w:rsidRPr="00EC5225">
        <w:rPr>
          <w:rFonts w:ascii="Times New Roman" w:eastAsia="Times New Roman" w:hAnsi="Times New Roman" w:cs="Times New Roman"/>
          <w:color w:val="000000"/>
          <w:sz w:val="27"/>
          <w:szCs w:val="27"/>
          <w:lang w:eastAsia="it-IT"/>
        </w:rPr>
        <w:pict>
          <v:rect id="_x0000_i1025" style="width:159.05pt;height:.75pt" o:hrpct="330" o:hrstd="t" o:hr="t" fillcolor="#a0a0a0" stroked="f"/>
        </w:pict>
      </w:r>
    </w:p>
    <w:bookmarkStart w:id="3" w:name="_ftn1"/>
    <w:p w:rsidR="00EC5225" w:rsidRPr="00EC5225" w:rsidRDefault="00EC5225" w:rsidP="00EC5225">
      <w:pPr>
        <w:spacing w:after="0" w:line="240" w:lineRule="auto"/>
        <w:rPr>
          <w:rFonts w:ascii="Times New Roman" w:eastAsia="Times New Roman" w:hAnsi="Times New Roman" w:cs="Times New Roman"/>
          <w:color w:val="000000"/>
          <w:sz w:val="20"/>
          <w:szCs w:val="20"/>
          <w:lang w:eastAsia="it-IT"/>
        </w:rPr>
      </w:pPr>
      <w:r w:rsidRPr="00EC5225">
        <w:rPr>
          <w:rFonts w:ascii="Times New Roman" w:eastAsia="Times New Roman" w:hAnsi="Times New Roman" w:cs="Times New Roman"/>
          <w:color w:val="000000"/>
          <w:sz w:val="20"/>
          <w:szCs w:val="20"/>
          <w:lang w:eastAsia="it-IT"/>
        </w:rPr>
        <w:fldChar w:fldCharType="begin"/>
      </w:r>
      <w:r w:rsidRPr="00EC5225">
        <w:rPr>
          <w:rFonts w:ascii="Times New Roman" w:eastAsia="Times New Roman" w:hAnsi="Times New Roman" w:cs="Times New Roman"/>
          <w:color w:val="000000"/>
          <w:sz w:val="20"/>
          <w:szCs w:val="20"/>
          <w:lang w:eastAsia="it-IT"/>
        </w:rPr>
        <w:instrText xml:space="preserve"> HYPERLINK "http://150.217.24.107/dip/curricula/124/Piano%20guida%202005%20Storia.htm" \l "_ftnref1" \o "" </w:instrText>
      </w:r>
      <w:r w:rsidRPr="00EC5225">
        <w:rPr>
          <w:rFonts w:ascii="Times New Roman" w:eastAsia="Times New Roman" w:hAnsi="Times New Roman" w:cs="Times New Roman"/>
          <w:color w:val="000000"/>
          <w:sz w:val="20"/>
          <w:szCs w:val="20"/>
          <w:lang w:eastAsia="it-IT"/>
        </w:rPr>
        <w:fldChar w:fldCharType="separate"/>
      </w:r>
      <w:r w:rsidRPr="00EC5225">
        <w:rPr>
          <w:rFonts w:ascii="Symbol" w:eastAsia="Times New Roman" w:hAnsi="Symbol" w:cs="Times New Roman"/>
          <w:color w:val="0000FF"/>
          <w:sz w:val="20"/>
          <w:szCs w:val="20"/>
          <w:u w:val="single"/>
          <w:vertAlign w:val="superscript"/>
          <w:lang w:eastAsia="it-IT"/>
        </w:rPr>
        <w:t>*</w:t>
      </w:r>
      <w:r w:rsidRPr="00EC5225">
        <w:rPr>
          <w:rFonts w:ascii="Times New Roman" w:eastAsia="Times New Roman" w:hAnsi="Times New Roman" w:cs="Times New Roman"/>
          <w:color w:val="000000"/>
          <w:sz w:val="20"/>
          <w:szCs w:val="20"/>
          <w:lang w:eastAsia="it-IT"/>
        </w:rPr>
        <w:fldChar w:fldCharType="end"/>
      </w:r>
      <w:bookmarkEnd w:id="3"/>
      <w:r w:rsidRPr="00EC5225">
        <w:rPr>
          <w:rFonts w:ascii="Times New Roman" w:eastAsia="Times New Roman" w:hAnsi="Times New Roman" w:cs="Times New Roman"/>
          <w:color w:val="000000"/>
          <w:sz w:val="20"/>
          <w:szCs w:val="20"/>
          <w:lang w:eastAsia="it-IT"/>
        </w:rPr>
        <w:t> Gli studenti di questo </w:t>
      </w:r>
      <w:r w:rsidRPr="00EC5225">
        <w:rPr>
          <w:rFonts w:ascii="Times New Roman" w:eastAsia="Times New Roman" w:hAnsi="Times New Roman" w:cs="Times New Roman"/>
          <w:i/>
          <w:iCs/>
          <w:color w:val="000000"/>
          <w:sz w:val="20"/>
          <w:szCs w:val="20"/>
          <w:lang w:eastAsia="it-IT"/>
        </w:rPr>
        <w:t>curriculum</w:t>
      </w:r>
      <w:r w:rsidRPr="00EC5225">
        <w:rPr>
          <w:rFonts w:ascii="Times New Roman" w:eastAsia="Times New Roman" w:hAnsi="Times New Roman" w:cs="Times New Roman"/>
          <w:color w:val="000000"/>
          <w:sz w:val="20"/>
          <w:szCs w:val="20"/>
          <w:lang w:eastAsia="it-IT"/>
        </w:rPr>
        <w:t> acquisiranno, su certificazione del corso di laurea, CFU 1 nell’ambito Storia e civiltà dell’Africa, dell’America, dell’Asia.</w:t>
      </w:r>
    </w:p>
    <w:bookmarkStart w:id="4" w:name="_ftn2"/>
    <w:p w:rsidR="00EC5225" w:rsidRPr="00EC5225" w:rsidRDefault="00EC5225" w:rsidP="00EC5225">
      <w:pPr>
        <w:spacing w:after="0" w:line="240" w:lineRule="auto"/>
        <w:rPr>
          <w:rFonts w:ascii="Times New Roman" w:eastAsia="Times New Roman" w:hAnsi="Times New Roman" w:cs="Times New Roman"/>
          <w:color w:val="000000"/>
          <w:sz w:val="20"/>
          <w:szCs w:val="20"/>
          <w:lang w:eastAsia="it-IT"/>
        </w:rPr>
      </w:pPr>
      <w:r w:rsidRPr="00EC5225">
        <w:rPr>
          <w:rFonts w:ascii="Times New Roman" w:eastAsia="Times New Roman" w:hAnsi="Times New Roman" w:cs="Times New Roman"/>
          <w:color w:val="000000"/>
          <w:sz w:val="20"/>
          <w:szCs w:val="20"/>
          <w:lang w:eastAsia="it-IT"/>
        </w:rPr>
        <w:fldChar w:fldCharType="begin"/>
      </w:r>
      <w:r w:rsidRPr="00EC5225">
        <w:rPr>
          <w:rFonts w:ascii="Times New Roman" w:eastAsia="Times New Roman" w:hAnsi="Times New Roman" w:cs="Times New Roman"/>
          <w:color w:val="000000"/>
          <w:sz w:val="20"/>
          <w:szCs w:val="20"/>
          <w:lang w:eastAsia="it-IT"/>
        </w:rPr>
        <w:instrText xml:space="preserve"> HYPERLINK "http://150.217.24.107/dip/curricula/124/Piano%20guida%202005%20Storia.htm" \l "_ftnref2" \o "" </w:instrText>
      </w:r>
      <w:r w:rsidRPr="00EC5225">
        <w:rPr>
          <w:rFonts w:ascii="Times New Roman" w:eastAsia="Times New Roman" w:hAnsi="Times New Roman" w:cs="Times New Roman"/>
          <w:color w:val="000000"/>
          <w:sz w:val="20"/>
          <w:szCs w:val="20"/>
          <w:lang w:eastAsia="it-IT"/>
        </w:rPr>
        <w:fldChar w:fldCharType="separate"/>
      </w:r>
      <w:r w:rsidRPr="00EC5225">
        <w:rPr>
          <w:rFonts w:ascii="Symbol" w:eastAsia="Times New Roman" w:hAnsi="Symbol" w:cs="Times New Roman"/>
          <w:color w:val="0000FF"/>
          <w:sz w:val="20"/>
          <w:szCs w:val="20"/>
          <w:u w:val="single"/>
          <w:vertAlign w:val="superscript"/>
          <w:lang w:eastAsia="it-IT"/>
        </w:rPr>
        <w:t>·</w:t>
      </w:r>
      <w:r w:rsidRPr="00EC5225">
        <w:rPr>
          <w:rFonts w:ascii="Times New Roman" w:eastAsia="Times New Roman" w:hAnsi="Times New Roman" w:cs="Times New Roman"/>
          <w:color w:val="000000"/>
          <w:sz w:val="20"/>
          <w:szCs w:val="20"/>
          <w:lang w:eastAsia="it-IT"/>
        </w:rPr>
        <w:fldChar w:fldCharType="end"/>
      </w:r>
      <w:bookmarkEnd w:id="4"/>
    </w:p>
    <w:bookmarkStart w:id="5" w:name="_ftn3"/>
    <w:p w:rsidR="00EC5225" w:rsidRPr="00EC5225" w:rsidRDefault="00EC5225" w:rsidP="00EC5225">
      <w:pPr>
        <w:spacing w:after="0" w:line="240" w:lineRule="auto"/>
        <w:rPr>
          <w:rFonts w:ascii="Times New Roman" w:eastAsia="Times New Roman" w:hAnsi="Times New Roman" w:cs="Times New Roman"/>
          <w:color w:val="000000"/>
          <w:sz w:val="20"/>
          <w:szCs w:val="20"/>
          <w:lang w:eastAsia="it-IT"/>
        </w:rPr>
      </w:pPr>
      <w:r w:rsidRPr="00EC5225">
        <w:rPr>
          <w:rFonts w:ascii="Times New Roman" w:eastAsia="Times New Roman" w:hAnsi="Times New Roman" w:cs="Times New Roman"/>
          <w:color w:val="000000"/>
          <w:sz w:val="20"/>
          <w:szCs w:val="20"/>
          <w:lang w:eastAsia="it-IT"/>
        </w:rPr>
        <w:fldChar w:fldCharType="begin"/>
      </w:r>
      <w:r w:rsidRPr="00EC5225">
        <w:rPr>
          <w:rFonts w:ascii="Times New Roman" w:eastAsia="Times New Roman" w:hAnsi="Times New Roman" w:cs="Times New Roman"/>
          <w:color w:val="000000"/>
          <w:sz w:val="20"/>
          <w:szCs w:val="20"/>
          <w:lang w:eastAsia="it-IT"/>
        </w:rPr>
        <w:instrText xml:space="preserve"> HYPERLINK "http://150.217.24.107/dip/curricula/124/Piano%20guida%202005%20Storia.htm" \l "_ftnref3" \o "" </w:instrText>
      </w:r>
      <w:r w:rsidRPr="00EC5225">
        <w:rPr>
          <w:rFonts w:ascii="Times New Roman" w:eastAsia="Times New Roman" w:hAnsi="Times New Roman" w:cs="Times New Roman"/>
          <w:color w:val="000000"/>
          <w:sz w:val="20"/>
          <w:szCs w:val="20"/>
          <w:lang w:eastAsia="it-IT"/>
        </w:rPr>
        <w:fldChar w:fldCharType="separate"/>
      </w:r>
      <w:r w:rsidRPr="00EC5225">
        <w:rPr>
          <w:rFonts w:ascii="Symbol" w:eastAsia="Times New Roman" w:hAnsi="Symbol" w:cs="Times New Roman"/>
          <w:color w:val="0000FF"/>
          <w:sz w:val="20"/>
          <w:szCs w:val="20"/>
          <w:u w:val="single"/>
          <w:vertAlign w:val="superscript"/>
          <w:lang w:eastAsia="it-IT"/>
        </w:rPr>
        <w:t>*</w:t>
      </w:r>
      <w:r w:rsidRPr="00EC5225">
        <w:rPr>
          <w:rFonts w:ascii="Times New Roman" w:eastAsia="Times New Roman" w:hAnsi="Times New Roman" w:cs="Times New Roman"/>
          <w:color w:val="000000"/>
          <w:sz w:val="20"/>
          <w:szCs w:val="20"/>
          <w:lang w:eastAsia="it-IT"/>
        </w:rPr>
        <w:fldChar w:fldCharType="end"/>
      </w:r>
      <w:bookmarkEnd w:id="5"/>
      <w:r w:rsidRPr="00EC5225">
        <w:rPr>
          <w:rFonts w:ascii="Times New Roman" w:eastAsia="Times New Roman" w:hAnsi="Times New Roman" w:cs="Times New Roman"/>
          <w:color w:val="000000"/>
          <w:sz w:val="20"/>
          <w:szCs w:val="20"/>
          <w:lang w:eastAsia="it-IT"/>
        </w:rPr>
        <w:t> Gli studenti di questo </w:t>
      </w:r>
      <w:r w:rsidRPr="00EC5225">
        <w:rPr>
          <w:rFonts w:ascii="Times New Roman" w:eastAsia="Times New Roman" w:hAnsi="Times New Roman" w:cs="Times New Roman"/>
          <w:i/>
          <w:iCs/>
          <w:color w:val="000000"/>
          <w:sz w:val="20"/>
          <w:szCs w:val="20"/>
          <w:lang w:eastAsia="it-IT"/>
        </w:rPr>
        <w:t>curriculum</w:t>
      </w:r>
      <w:r w:rsidRPr="00EC5225">
        <w:rPr>
          <w:rFonts w:ascii="Times New Roman" w:eastAsia="Times New Roman" w:hAnsi="Times New Roman" w:cs="Times New Roman"/>
          <w:color w:val="000000"/>
          <w:sz w:val="20"/>
          <w:szCs w:val="20"/>
          <w:lang w:eastAsia="it-IT"/>
        </w:rPr>
        <w:t> acquisiranno, su certificazione del corso di laurea, CFU 1 nell’ambito Storia e civiltà dell’Africa, dell’America, dell’Asia.</w:t>
      </w:r>
    </w:p>
    <w:p w:rsidR="00BF174D" w:rsidRDefault="00BF174D">
      <w:bookmarkStart w:id="6" w:name="_GoBack"/>
      <w:bookmarkEnd w:id="6"/>
    </w:p>
    <w:sectPr w:rsidR="00BF17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25"/>
    <w:rsid w:val="00BF174D"/>
    <w:rsid w:val="00EC5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C522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C5225"/>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EC5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C5225"/>
  </w:style>
  <w:style w:type="character" w:styleId="Collegamentoipertestuale">
    <w:name w:val="Hyperlink"/>
    <w:basedOn w:val="Carpredefinitoparagrafo"/>
    <w:uiPriority w:val="99"/>
    <w:semiHidden/>
    <w:unhideWhenUsed/>
    <w:rsid w:val="00EC5225"/>
    <w:rPr>
      <w:color w:val="0000FF"/>
      <w:u w:val="single"/>
    </w:rPr>
  </w:style>
  <w:style w:type="character" w:styleId="Collegamentovisitato">
    <w:name w:val="FollowedHyperlink"/>
    <w:basedOn w:val="Carpredefinitoparagrafo"/>
    <w:uiPriority w:val="99"/>
    <w:semiHidden/>
    <w:unhideWhenUsed/>
    <w:rsid w:val="00EC5225"/>
    <w:rPr>
      <w:color w:val="800080"/>
      <w:u w:val="single"/>
    </w:rPr>
  </w:style>
  <w:style w:type="character" w:styleId="Rimandonotaapidipagina">
    <w:name w:val="footnote reference"/>
    <w:basedOn w:val="Carpredefinitoparagrafo"/>
    <w:uiPriority w:val="99"/>
    <w:semiHidden/>
    <w:unhideWhenUsed/>
    <w:rsid w:val="00EC5225"/>
  </w:style>
  <w:style w:type="paragraph" w:styleId="Testonotaapidipagina">
    <w:name w:val="footnote text"/>
    <w:basedOn w:val="Normale"/>
    <w:link w:val="TestonotaapidipaginaCarattere"/>
    <w:uiPriority w:val="99"/>
    <w:semiHidden/>
    <w:unhideWhenUsed/>
    <w:rsid w:val="00EC5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sid w:val="00EC5225"/>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C522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C5225"/>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EC5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C5225"/>
  </w:style>
  <w:style w:type="character" w:styleId="Collegamentoipertestuale">
    <w:name w:val="Hyperlink"/>
    <w:basedOn w:val="Carpredefinitoparagrafo"/>
    <w:uiPriority w:val="99"/>
    <w:semiHidden/>
    <w:unhideWhenUsed/>
    <w:rsid w:val="00EC5225"/>
    <w:rPr>
      <w:color w:val="0000FF"/>
      <w:u w:val="single"/>
    </w:rPr>
  </w:style>
  <w:style w:type="character" w:styleId="Collegamentovisitato">
    <w:name w:val="FollowedHyperlink"/>
    <w:basedOn w:val="Carpredefinitoparagrafo"/>
    <w:uiPriority w:val="99"/>
    <w:semiHidden/>
    <w:unhideWhenUsed/>
    <w:rsid w:val="00EC5225"/>
    <w:rPr>
      <w:color w:val="800080"/>
      <w:u w:val="single"/>
    </w:rPr>
  </w:style>
  <w:style w:type="character" w:styleId="Rimandonotaapidipagina">
    <w:name w:val="footnote reference"/>
    <w:basedOn w:val="Carpredefinitoparagrafo"/>
    <w:uiPriority w:val="99"/>
    <w:semiHidden/>
    <w:unhideWhenUsed/>
    <w:rsid w:val="00EC5225"/>
  </w:style>
  <w:style w:type="paragraph" w:styleId="Testonotaapidipagina">
    <w:name w:val="footnote text"/>
    <w:basedOn w:val="Normale"/>
    <w:link w:val="TestonotaapidipaginaCarattere"/>
    <w:uiPriority w:val="99"/>
    <w:semiHidden/>
    <w:unhideWhenUsed/>
    <w:rsid w:val="00EC52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sid w:val="00EC522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33177">
      <w:bodyDiv w:val="1"/>
      <w:marLeft w:val="0"/>
      <w:marRight w:val="0"/>
      <w:marTop w:val="0"/>
      <w:marBottom w:val="0"/>
      <w:divBdr>
        <w:top w:val="none" w:sz="0" w:space="0" w:color="auto"/>
        <w:left w:val="none" w:sz="0" w:space="0" w:color="auto"/>
        <w:bottom w:val="none" w:sz="0" w:space="0" w:color="auto"/>
        <w:right w:val="none" w:sz="0" w:space="0" w:color="auto"/>
      </w:divBdr>
      <w:divsChild>
        <w:div w:id="1776097983">
          <w:marLeft w:val="0"/>
          <w:marRight w:val="0"/>
          <w:marTop w:val="0"/>
          <w:marBottom w:val="0"/>
          <w:divBdr>
            <w:top w:val="none" w:sz="0" w:space="0" w:color="auto"/>
            <w:left w:val="none" w:sz="0" w:space="0" w:color="auto"/>
            <w:bottom w:val="none" w:sz="0" w:space="0" w:color="auto"/>
            <w:right w:val="none" w:sz="0" w:space="0" w:color="auto"/>
          </w:divBdr>
          <w:divsChild>
            <w:div w:id="1181511313">
              <w:marLeft w:val="0"/>
              <w:marRight w:val="0"/>
              <w:marTop w:val="0"/>
              <w:marBottom w:val="0"/>
              <w:divBdr>
                <w:top w:val="none" w:sz="0" w:space="0" w:color="auto"/>
                <w:left w:val="none" w:sz="0" w:space="0" w:color="auto"/>
                <w:bottom w:val="none" w:sz="0" w:space="0" w:color="auto"/>
                <w:right w:val="none" w:sz="0" w:space="0" w:color="auto"/>
              </w:divBdr>
            </w:div>
            <w:div w:id="1519536998">
              <w:marLeft w:val="0"/>
              <w:marRight w:val="0"/>
              <w:marTop w:val="0"/>
              <w:marBottom w:val="0"/>
              <w:divBdr>
                <w:top w:val="none" w:sz="0" w:space="0" w:color="auto"/>
                <w:left w:val="none" w:sz="0" w:space="0" w:color="auto"/>
                <w:bottom w:val="none" w:sz="0" w:space="0" w:color="auto"/>
                <w:right w:val="none" w:sz="0" w:space="0" w:color="auto"/>
              </w:divBdr>
            </w:div>
            <w:div w:id="8380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7235</Words>
  <Characters>41242</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2014-01-07T09:51:00Z</dcterms:created>
  <dcterms:modified xsi:type="dcterms:W3CDTF">2014-01-07T09:52:00Z</dcterms:modified>
</cp:coreProperties>
</file>